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C71" w:rsidRPr="00904C71" w:rsidRDefault="00904C71" w:rsidP="00904C71">
      <w:pPr>
        <w:pStyle w:val="1"/>
      </w:pPr>
      <w:r w:rsidRPr="00904C71">
        <w:t>ПРОЕКТНАЯ  РАБОТА   ПО  МАТЕМАТИКЕ</w:t>
      </w:r>
    </w:p>
    <w:p w:rsidR="00904C71" w:rsidRPr="00904C71" w:rsidRDefault="00904C71" w:rsidP="00904C71"/>
    <w:p w:rsidR="00904C71" w:rsidRDefault="00904C71" w:rsidP="00904C71">
      <w:pPr>
        <w:pStyle w:val="a5"/>
        <w:rPr>
          <w:sz w:val="28"/>
          <w:szCs w:val="28"/>
        </w:rPr>
      </w:pPr>
      <w:r w:rsidRPr="00142745">
        <w:rPr>
          <w:b/>
          <w:sz w:val="28"/>
          <w:szCs w:val="28"/>
        </w:rPr>
        <w:t>Авторы</w:t>
      </w:r>
      <w:r w:rsidRPr="00142745">
        <w:rPr>
          <w:i/>
          <w:sz w:val="28"/>
          <w:szCs w:val="28"/>
        </w:rPr>
        <w:t>: Яковлев Павел</w:t>
      </w:r>
      <w:r>
        <w:rPr>
          <w:sz w:val="28"/>
          <w:szCs w:val="28"/>
        </w:rPr>
        <w:t>.</w:t>
      </w:r>
    </w:p>
    <w:p w:rsidR="00904C71" w:rsidRDefault="00904C71" w:rsidP="00904C71">
      <w:pPr>
        <w:pStyle w:val="a5"/>
        <w:rPr>
          <w:sz w:val="28"/>
          <w:szCs w:val="28"/>
        </w:rPr>
      </w:pPr>
      <w:r w:rsidRPr="00142745">
        <w:rPr>
          <w:b/>
          <w:sz w:val="28"/>
          <w:szCs w:val="28"/>
        </w:rPr>
        <w:t>Тема</w:t>
      </w:r>
      <w:r>
        <w:rPr>
          <w:sz w:val="28"/>
          <w:szCs w:val="28"/>
        </w:rPr>
        <w:t xml:space="preserve">: </w:t>
      </w:r>
      <w:r w:rsidRPr="00142745">
        <w:rPr>
          <w:i/>
          <w:sz w:val="28"/>
          <w:szCs w:val="28"/>
        </w:rPr>
        <w:t>Проценты в повседневной жизни</w:t>
      </w:r>
      <w:r>
        <w:rPr>
          <w:sz w:val="28"/>
          <w:szCs w:val="28"/>
        </w:rPr>
        <w:t>.</w:t>
      </w:r>
    </w:p>
    <w:p w:rsidR="00904C71" w:rsidRPr="00142745" w:rsidRDefault="00904C71" w:rsidP="00904C71">
      <w:pPr>
        <w:pStyle w:val="a5"/>
        <w:rPr>
          <w:i/>
        </w:rPr>
      </w:pPr>
      <w:r w:rsidRPr="00142745">
        <w:rPr>
          <w:b/>
          <w:sz w:val="28"/>
          <w:szCs w:val="28"/>
        </w:rPr>
        <w:t>Цель работы</w:t>
      </w:r>
      <w:r>
        <w:rPr>
          <w:sz w:val="28"/>
          <w:szCs w:val="28"/>
        </w:rPr>
        <w:t xml:space="preserve">: </w:t>
      </w:r>
      <w:r w:rsidRPr="00142745">
        <w:rPr>
          <w:i/>
          <w:sz w:val="28"/>
          <w:szCs w:val="28"/>
        </w:rPr>
        <w:t xml:space="preserve">изучение видов задач </w:t>
      </w:r>
      <w:r w:rsidR="00A83366">
        <w:rPr>
          <w:i/>
          <w:sz w:val="28"/>
          <w:szCs w:val="28"/>
        </w:rPr>
        <w:t>на проценты; рассмотрение задач</w:t>
      </w:r>
      <w:r w:rsidRPr="00142745">
        <w:rPr>
          <w:i/>
          <w:sz w:val="28"/>
          <w:szCs w:val="28"/>
        </w:rPr>
        <w:t>, тесно связанных с повседневной жизнью.</w:t>
      </w:r>
    </w:p>
    <w:p w:rsidR="00904C71" w:rsidRPr="00142745" w:rsidRDefault="00904C71" w:rsidP="00142745">
      <w:pPr>
        <w:ind w:left="993"/>
        <w:rPr>
          <w:i/>
        </w:rPr>
      </w:pPr>
    </w:p>
    <w:p w:rsidR="00142745" w:rsidRDefault="00142745" w:rsidP="00142745">
      <w:pPr>
        <w:ind w:left="993"/>
        <w:rPr>
          <w:sz w:val="28"/>
          <w:szCs w:val="28"/>
        </w:rPr>
      </w:pPr>
      <w:r w:rsidRPr="00142745">
        <w:rPr>
          <w:b/>
          <w:sz w:val="28"/>
          <w:szCs w:val="28"/>
        </w:rPr>
        <w:t>Содержание работы</w:t>
      </w:r>
      <w:r w:rsidRPr="00142745">
        <w:rPr>
          <w:sz w:val="28"/>
          <w:szCs w:val="28"/>
        </w:rPr>
        <w:t>:</w:t>
      </w:r>
    </w:p>
    <w:p w:rsidR="00142745" w:rsidRDefault="00DD2108" w:rsidP="00142745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DD2108" w:rsidRDefault="00DD2108" w:rsidP="00142745">
      <w:pPr>
        <w:pStyle w:val="a6"/>
        <w:numPr>
          <w:ilvl w:val="0"/>
          <w:numId w:val="3"/>
        </w:numPr>
        <w:rPr>
          <w:sz w:val="28"/>
          <w:szCs w:val="28"/>
        </w:rPr>
      </w:pPr>
      <w:r w:rsidRPr="00A072FB">
        <w:rPr>
          <w:rFonts w:asciiTheme="minorHAnsi" w:hAnsiTheme="minorHAnsi"/>
          <w:sz w:val="28"/>
          <w:szCs w:val="28"/>
        </w:rPr>
        <w:t>Виды</w:t>
      </w:r>
      <w:r w:rsidRPr="00DD2108">
        <w:rPr>
          <w:sz w:val="28"/>
          <w:szCs w:val="28"/>
        </w:rPr>
        <w:t xml:space="preserve"> задач на проценты:</w:t>
      </w:r>
      <w:r>
        <w:rPr>
          <w:sz w:val="28"/>
          <w:szCs w:val="28"/>
        </w:rPr>
        <w:t xml:space="preserve">                                                                                                        а) нахождение процента от числа;                                                                               б) нахождение числа по процентам;                                                                                в) изменение величины в процентах;                                                                               г) сложные проценты.</w:t>
      </w:r>
    </w:p>
    <w:p w:rsidR="00DD2108" w:rsidRDefault="00DD2108" w:rsidP="00142745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Задачи из повседневной жизни.</w:t>
      </w:r>
    </w:p>
    <w:p w:rsidR="00DD2108" w:rsidRDefault="00DD2108" w:rsidP="00142745">
      <w:pPr>
        <w:pStyle w:val="a6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Выводы.</w:t>
      </w:r>
    </w:p>
    <w:p w:rsidR="00453703" w:rsidRDefault="00741770" w:rsidP="00453703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Default="00453703" w:rsidP="00453703">
      <w:pPr>
        <w:pStyle w:val="a6"/>
        <w:ind w:left="0"/>
        <w:jc w:val="both"/>
        <w:rPr>
          <w:sz w:val="28"/>
          <w:szCs w:val="28"/>
        </w:rPr>
      </w:pPr>
    </w:p>
    <w:p w:rsidR="00453703" w:rsidRPr="00AA6FBA" w:rsidRDefault="00D35C54" w:rsidP="00D35C54">
      <w:pPr>
        <w:pStyle w:val="a6"/>
        <w:rPr>
          <w:rFonts w:ascii="Times New Roman" w:hAnsi="Times New Roman"/>
          <w:sz w:val="28"/>
          <w:szCs w:val="28"/>
          <w:u w:val="single"/>
        </w:rPr>
      </w:pPr>
      <w:r w:rsidRPr="00AA6FBA">
        <w:rPr>
          <w:b/>
          <w:sz w:val="28"/>
          <w:szCs w:val="28"/>
          <w:u w:val="single"/>
        </w:rPr>
        <w:lastRenderedPageBreak/>
        <w:t>1.Введение.</w:t>
      </w:r>
    </w:p>
    <w:p w:rsidR="00A072FB" w:rsidRDefault="00453703" w:rsidP="00A072FB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>Проценты – одно из математических понятий, которые часто встречаются в повседневной жизни.</w:t>
      </w:r>
      <w:r w:rsidR="00A072FB">
        <w:rPr>
          <w:rFonts w:asciiTheme="minorHAnsi" w:hAnsiTheme="minorHAnsi"/>
          <w:sz w:val="24"/>
          <w:szCs w:val="24"/>
        </w:rPr>
        <w:t xml:space="preserve"> </w:t>
      </w:r>
    </w:p>
    <w:p w:rsidR="00A072FB" w:rsidRDefault="00453703" w:rsidP="00A072FB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 xml:space="preserve">Слово «процент» происходит от латинского слова </w:t>
      </w:r>
      <w:r w:rsidRPr="00A072FB">
        <w:rPr>
          <w:rFonts w:asciiTheme="minorHAnsi" w:hAnsiTheme="minorHAnsi"/>
          <w:sz w:val="24"/>
          <w:szCs w:val="24"/>
          <w:lang w:val="en-US"/>
        </w:rPr>
        <w:t>pro</w:t>
      </w:r>
      <w:r w:rsidRPr="00A072FB">
        <w:rPr>
          <w:rFonts w:asciiTheme="minorHAnsi" w:hAnsiTheme="minorHAnsi"/>
          <w:sz w:val="24"/>
          <w:szCs w:val="24"/>
        </w:rPr>
        <w:t xml:space="preserve"> </w:t>
      </w:r>
      <w:r w:rsidRPr="00A072FB">
        <w:rPr>
          <w:rFonts w:asciiTheme="minorHAnsi" w:hAnsiTheme="minorHAnsi"/>
          <w:sz w:val="24"/>
          <w:szCs w:val="24"/>
          <w:lang w:val="en-US"/>
        </w:rPr>
        <w:t>centum</w:t>
      </w:r>
      <w:r w:rsidRPr="00A072FB">
        <w:rPr>
          <w:rFonts w:asciiTheme="minorHAnsi" w:hAnsiTheme="minorHAnsi"/>
          <w:sz w:val="24"/>
          <w:szCs w:val="24"/>
        </w:rPr>
        <w:t>,что буквально означает «за сотню» или «со ста». Процентами очень удобно пользоваться на практике, так как они выражают части целых чисел в одних и тех же сотых долях. Это дает возможность упрощать расчеты и легко сравнивать части между собой и с целыми. Идея выражения частей целого постоянно в одних и тех же долях, вызванная практическими соображениями, родилась еще в древности у вавилонян, которые пользовались шестидесятиричными дробями. Уже в клинописных табличках вавилонян содержатся задачи на расчет процентов. До нас дошли составленные вавилонянами таблицы процентов, которые позволяли быстро определять сумму процентных денег. Были известны проценты и в Индии. Индийские математики вычисляли проценты, применяя так называемое тройное правило, т.е. пользуясь пропорцией. Они умели производить  и более сложные вычисления с применением процентов.</w:t>
      </w:r>
      <w:r w:rsidR="00A072FB">
        <w:rPr>
          <w:rFonts w:asciiTheme="minorHAnsi" w:hAnsiTheme="minorHAnsi"/>
          <w:sz w:val="24"/>
          <w:szCs w:val="24"/>
        </w:rPr>
        <w:t xml:space="preserve"> </w:t>
      </w:r>
    </w:p>
    <w:p w:rsidR="00A072FB" w:rsidRDefault="00453703" w:rsidP="00A072FB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>Денежные расчеты с процентами были особенно распространены в Древнем Риме. Римляне называли процентами деньги, которые платил должник заимодавцу за каждую сотню. Даже римский сенат вынужден был установить максимально допустимый процент, взимаемый с должника, так как некоторые заимодавцы усердствовали в получении процентных денег. От римлян проценты перешли к другим народам.</w:t>
      </w:r>
      <w:r w:rsidR="00A072FB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>В средние века в Европе в связи с широким развитием торговли особенно много внимания обращали на умение вычислять проценты. В то время приходилось рассчитывать не только проценты, но и проценты с процентов, т.е. сложные проценты, как называют их в наше время. Отдельные конторы и предприятия для облегчения труда при вычислениях процентов разрабатывали свои особые таблицы, которые составляли коммерческий секрет фирмы.</w:t>
      </w:r>
      <w:r w:rsidR="00D35C54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 xml:space="preserve">Впервые опубликовал таблицы для расчета процентов в </w:t>
      </w:r>
      <w:smartTag w:uri="urn:schemas-microsoft-com:office:smarttags" w:element="metricconverter">
        <w:smartTagPr>
          <w:attr w:name="ProductID" w:val="1584 г"/>
        </w:smartTagPr>
        <w:r w:rsidRPr="00A072FB">
          <w:rPr>
            <w:rFonts w:asciiTheme="minorHAnsi" w:hAnsiTheme="minorHAnsi"/>
            <w:sz w:val="24"/>
            <w:szCs w:val="24"/>
          </w:rPr>
          <w:t>1584 г</w:t>
        </w:r>
      </w:smartTag>
      <w:r w:rsidRPr="00A072FB">
        <w:rPr>
          <w:rFonts w:asciiTheme="minorHAnsi" w:hAnsiTheme="minorHAnsi"/>
          <w:sz w:val="24"/>
          <w:szCs w:val="24"/>
        </w:rPr>
        <w:t>. Симон Стевин – инженер из города Брюгге (Нидерланды). Стевин известен замечательным разнообразием научных открытий, в том числе – особой записи десятичных дробей.</w:t>
      </w:r>
      <w:r w:rsidR="00D35C54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 xml:space="preserve">Долгое время под процентами понимались исключительно прибыль или убыток на каждые 100 рублей. Они применялись только в торговых и денежных сделках. </w:t>
      </w:r>
      <w:r w:rsidR="00D35C54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>Затем область их применения расширилась, проценты встречаются в хозяйственных и финансовых расчетах, статистике, науке и технике. Ныне процент – это частный вид десятичных дробей, сотая доля целого (принимаемого за единицу).</w:t>
      </w:r>
      <w:r w:rsidR="00D35C54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 xml:space="preserve">Знак «%» происходит, как полагают, от итальянского слова </w:t>
      </w:r>
      <w:r w:rsidRPr="00A072FB">
        <w:rPr>
          <w:rFonts w:asciiTheme="minorHAnsi" w:hAnsiTheme="minorHAnsi"/>
          <w:sz w:val="24"/>
          <w:szCs w:val="24"/>
          <w:lang w:val="en-US"/>
        </w:rPr>
        <w:t>cento</w:t>
      </w:r>
      <w:r w:rsidRPr="00A072FB">
        <w:rPr>
          <w:rFonts w:asciiTheme="minorHAnsi" w:hAnsiTheme="minorHAnsi"/>
          <w:sz w:val="24"/>
          <w:szCs w:val="24"/>
        </w:rPr>
        <w:t xml:space="preserve"> (сто), которое в процентных расчетах часто писалось сокращенно </w:t>
      </w:r>
      <w:r w:rsidRPr="00A072FB">
        <w:rPr>
          <w:rFonts w:asciiTheme="minorHAnsi" w:hAnsiTheme="minorHAnsi"/>
          <w:sz w:val="24"/>
          <w:szCs w:val="24"/>
          <w:lang w:val="en-US"/>
        </w:rPr>
        <w:t>cto</w:t>
      </w:r>
      <w:r w:rsidRPr="00A072FB">
        <w:rPr>
          <w:rFonts w:asciiTheme="minorHAnsi" w:hAnsiTheme="minorHAnsi"/>
          <w:sz w:val="24"/>
          <w:szCs w:val="24"/>
        </w:rPr>
        <w:t xml:space="preserve">. Отсюда путем дальнейшего упрощения в скорописи буквы </w:t>
      </w:r>
      <w:r w:rsidRPr="00A072FB">
        <w:rPr>
          <w:rFonts w:asciiTheme="minorHAnsi" w:hAnsiTheme="minorHAnsi"/>
          <w:sz w:val="24"/>
          <w:szCs w:val="24"/>
          <w:lang w:val="en-US"/>
        </w:rPr>
        <w:t>t</w:t>
      </w:r>
      <w:r w:rsidRPr="00A072FB">
        <w:rPr>
          <w:rFonts w:asciiTheme="minorHAnsi" w:hAnsiTheme="minorHAnsi"/>
          <w:sz w:val="24"/>
          <w:szCs w:val="24"/>
        </w:rPr>
        <w:t xml:space="preserve"> в наклонную черту произошел современный символ для обозначения процента.</w:t>
      </w:r>
      <w:r w:rsidR="00D35C54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 xml:space="preserve">Существует и другая версия возникновения этого знака. Предполагается, что этот знак произошел в результате нелепой опечатки, совершенной наборщиком. В 1685 году в Париже была опубликована книга – руководство по коммерческой арифметике, где по ошибке наборщик вместо </w:t>
      </w:r>
      <w:r w:rsidRPr="00A072FB">
        <w:rPr>
          <w:rFonts w:asciiTheme="minorHAnsi" w:hAnsiTheme="minorHAnsi"/>
          <w:sz w:val="24"/>
          <w:szCs w:val="24"/>
          <w:lang w:val="en-US"/>
        </w:rPr>
        <w:t>cto</w:t>
      </w:r>
      <w:r w:rsidRPr="00A072FB">
        <w:rPr>
          <w:rFonts w:asciiTheme="minorHAnsi" w:hAnsiTheme="minorHAnsi"/>
          <w:sz w:val="24"/>
          <w:szCs w:val="24"/>
        </w:rPr>
        <w:t xml:space="preserve"> напечатал %.</w:t>
      </w:r>
      <w:r w:rsidR="00D35C54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lastRenderedPageBreak/>
        <w:t xml:space="preserve">В некоторых вопросах иногда применяют и более мелкие, тысячные доли, так называемые «промилле» (от латинского </w:t>
      </w:r>
      <w:r w:rsidRPr="00A072FB">
        <w:rPr>
          <w:rFonts w:asciiTheme="minorHAnsi" w:hAnsiTheme="minorHAnsi"/>
          <w:sz w:val="24"/>
          <w:szCs w:val="24"/>
          <w:lang w:val="en-US"/>
        </w:rPr>
        <w:t>pro</w:t>
      </w:r>
      <w:r w:rsidRPr="00A072FB">
        <w:rPr>
          <w:rFonts w:asciiTheme="minorHAnsi" w:hAnsiTheme="minorHAnsi"/>
          <w:sz w:val="24"/>
          <w:szCs w:val="24"/>
        </w:rPr>
        <w:t xml:space="preserve"> </w:t>
      </w:r>
      <w:r w:rsidRPr="00A072FB">
        <w:rPr>
          <w:rFonts w:asciiTheme="minorHAnsi" w:hAnsiTheme="minorHAnsi"/>
          <w:sz w:val="24"/>
          <w:szCs w:val="24"/>
          <w:lang w:val="en-US"/>
        </w:rPr>
        <w:t>mille</w:t>
      </w:r>
      <w:r w:rsidRPr="00A072FB">
        <w:rPr>
          <w:rFonts w:asciiTheme="minorHAnsi" w:hAnsiTheme="minorHAnsi"/>
          <w:sz w:val="24"/>
          <w:szCs w:val="24"/>
        </w:rPr>
        <w:t xml:space="preserve"> – «с тысячи»), обозначаемые по аналогии со знаком %. Изобретение</w:t>
      </w:r>
      <w:r w:rsidR="00D35C54">
        <w:rPr>
          <w:rFonts w:asciiTheme="minorHAnsi" w:hAnsiTheme="minorHAnsi"/>
          <w:sz w:val="24"/>
          <w:szCs w:val="24"/>
        </w:rPr>
        <w:t xml:space="preserve"> </w:t>
      </w:r>
      <w:r w:rsidRPr="00A072FB">
        <w:rPr>
          <w:rFonts w:asciiTheme="minorHAnsi" w:hAnsiTheme="minorHAnsi"/>
          <w:sz w:val="24"/>
          <w:szCs w:val="24"/>
        </w:rPr>
        <w:t>математических знаков и символов значительно облегчило изучение математики и способствовало дальнейшему ее развитию.</w:t>
      </w:r>
      <w:r w:rsidR="00D35C54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sz w:val="24"/>
          <w:szCs w:val="24"/>
        </w:rPr>
        <w:t>Выводим определение процента:</w:t>
      </w:r>
      <w:r w:rsidR="00D35C54">
        <w:rPr>
          <w:rFonts w:asciiTheme="minorHAnsi" w:hAnsiTheme="minorHAnsi"/>
          <w:sz w:val="24"/>
          <w:szCs w:val="24"/>
        </w:rPr>
        <w:t xml:space="preserve"> </w:t>
      </w:r>
    </w:p>
    <w:p w:rsidR="00D35C54" w:rsidRDefault="00453703" w:rsidP="00D35C54">
      <w:pPr>
        <w:pStyle w:val="a6"/>
        <w:ind w:left="-284" w:right="-1" w:firstLine="170"/>
        <w:jc w:val="both"/>
        <w:rPr>
          <w:rFonts w:asciiTheme="minorHAnsi" w:hAnsiTheme="minorHAnsi"/>
          <w:b/>
          <w:sz w:val="24"/>
          <w:szCs w:val="24"/>
        </w:rPr>
      </w:pPr>
      <w:r w:rsidRPr="00A072FB">
        <w:rPr>
          <w:rFonts w:asciiTheme="minorHAnsi" w:hAnsiTheme="minorHAnsi"/>
          <w:b/>
          <w:i/>
          <w:sz w:val="24"/>
          <w:szCs w:val="24"/>
        </w:rPr>
        <w:t>Процентом называется сотая часть числа</w:t>
      </w:r>
      <w:r w:rsidRPr="00A072FB">
        <w:rPr>
          <w:rFonts w:asciiTheme="minorHAnsi" w:hAnsiTheme="minorHAnsi"/>
          <w:b/>
          <w:sz w:val="24"/>
          <w:szCs w:val="24"/>
        </w:rPr>
        <w:t>.</w:t>
      </w:r>
      <w:r w:rsidR="00D35C54">
        <w:rPr>
          <w:rFonts w:asciiTheme="minorHAnsi" w:hAnsiTheme="minorHAnsi"/>
          <w:b/>
          <w:sz w:val="24"/>
          <w:szCs w:val="24"/>
        </w:rPr>
        <w:t xml:space="preserve"> </w:t>
      </w:r>
    </w:p>
    <w:p w:rsidR="00453703" w:rsidRPr="00A072FB" w:rsidRDefault="00A072FB" w:rsidP="00D35C54">
      <w:pPr>
        <w:pStyle w:val="a6"/>
        <w:ind w:left="-284" w:right="-1" w:firstLine="170"/>
        <w:jc w:val="both"/>
        <w:rPr>
          <w:rFonts w:asciiTheme="minorHAnsi" w:hAnsiTheme="minorHAnsi" w:cs="Arial"/>
          <w:i/>
          <w:color w:val="FF0000"/>
          <w:sz w:val="24"/>
          <w:szCs w:val="24"/>
        </w:rPr>
      </w:pPr>
      <w:r w:rsidRPr="00A072FB">
        <w:rPr>
          <w:rFonts w:asciiTheme="minorHAnsi" w:hAnsiTheme="minorHAnsi" w:cs="Arial"/>
          <w:bCs/>
          <w:i/>
          <w:caps/>
          <w:color w:val="4BACC6" w:themeColor="accent5"/>
          <w:sz w:val="24"/>
          <w:szCs w:val="24"/>
        </w:rPr>
        <w:t xml:space="preserve">      </w:t>
      </w:r>
      <w:proofErr w:type="gramStart"/>
      <w:r w:rsidR="00453703" w:rsidRPr="00A072FB">
        <w:rPr>
          <w:rFonts w:asciiTheme="minorHAnsi" w:hAnsiTheme="minorHAnsi" w:cs="Arial"/>
          <w:bCs/>
          <w:i/>
          <w:caps/>
          <w:color w:val="4BACC6" w:themeColor="accent5"/>
          <w:sz w:val="24"/>
          <w:szCs w:val="24"/>
        </w:rPr>
        <w:t>Процент</w:t>
      </w:r>
      <w:r w:rsidR="00453703" w:rsidRPr="00A072FB">
        <w:rPr>
          <w:rFonts w:asciiTheme="minorHAnsi" w:hAnsiTheme="minorHAnsi" w:cs="Arial"/>
          <w:i/>
          <w:caps/>
          <w:color w:val="4BACC6" w:themeColor="accent5"/>
          <w:sz w:val="24"/>
          <w:szCs w:val="24"/>
        </w:rPr>
        <w:t xml:space="preserve"> (от лат.</w:t>
      </w:r>
      <w:proofErr w:type="gramEnd"/>
      <w:r w:rsidR="00453703" w:rsidRPr="00A072FB">
        <w:rPr>
          <w:rFonts w:asciiTheme="minorHAnsi" w:hAnsiTheme="minorHAnsi" w:cs="Arial"/>
          <w:i/>
          <w:caps/>
          <w:color w:val="4BACC6" w:themeColor="accent5"/>
          <w:sz w:val="24"/>
          <w:szCs w:val="24"/>
        </w:rPr>
        <w:t xml:space="preserve"> pro centrum — за </w:t>
      </w:r>
      <w:r w:rsidR="00453703" w:rsidRPr="00A072FB">
        <w:rPr>
          <w:rFonts w:asciiTheme="minorHAnsi" w:hAnsiTheme="minorHAnsi"/>
          <w:i/>
          <w:caps/>
          <w:color w:val="4BACC6" w:themeColor="accent5"/>
          <w:sz w:val="24"/>
          <w:szCs w:val="24"/>
        </w:rPr>
        <w:t>с</w:t>
      </w:r>
      <w:r w:rsidR="00453703" w:rsidRPr="00A072FB">
        <w:rPr>
          <w:rFonts w:asciiTheme="minorHAnsi" w:hAnsiTheme="minorHAnsi" w:cs="Arial"/>
          <w:i/>
          <w:caps/>
          <w:color w:val="4BACC6" w:themeColor="accent5"/>
          <w:sz w:val="24"/>
          <w:szCs w:val="24"/>
        </w:rPr>
        <w:t xml:space="preserve">то) </w:t>
      </w:r>
    </w:p>
    <w:p w:rsidR="00453703" w:rsidRPr="00A072FB" w:rsidRDefault="005679F9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438150</wp:posOffset>
            </wp:positionV>
            <wp:extent cx="1319530" cy="1108075"/>
            <wp:effectExtent l="19050" t="0" r="0" b="0"/>
            <wp:wrapSquare wrapText="bothSides"/>
            <wp:docPr id="3" name="Рисунок 2" descr="MPj034195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MPj0341959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10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3703" w:rsidRPr="00A072FB">
        <w:rPr>
          <w:rFonts w:asciiTheme="minorHAnsi" w:hAnsiTheme="minorHAnsi"/>
          <w:sz w:val="24"/>
          <w:szCs w:val="24"/>
        </w:rPr>
        <w:t xml:space="preserve">1) </w:t>
      </w:r>
      <w:r w:rsidR="00453703" w:rsidRPr="00A072FB">
        <w:rPr>
          <w:rFonts w:asciiTheme="minorHAnsi" w:hAnsiTheme="minorHAnsi"/>
          <w:b/>
          <w:sz w:val="24"/>
          <w:szCs w:val="24"/>
        </w:rPr>
        <w:t>сотая доля числа;</w:t>
      </w:r>
      <w:r w:rsidR="00A072FB" w:rsidRPr="00A072FB">
        <w:rPr>
          <w:rFonts w:asciiTheme="minorHAnsi" w:hAnsiTheme="minorHAnsi"/>
          <w:b/>
          <w:sz w:val="24"/>
          <w:szCs w:val="24"/>
        </w:rPr>
        <w:t xml:space="preserve"> </w:t>
      </w:r>
      <w:r w:rsidR="00A072FB">
        <w:rPr>
          <w:rFonts w:asciiTheme="minorHAnsi" w:hAnsiTheme="minorHAnsi"/>
          <w:b/>
          <w:sz w:val="24"/>
          <w:szCs w:val="24"/>
        </w:rPr>
        <w:t xml:space="preserve">                                                           </w:t>
      </w:r>
      <w:r w:rsidR="00A072FB" w:rsidRPr="00A072FB">
        <w:rPr>
          <w:rFonts w:asciiTheme="minorHAnsi" w:hAnsiTheme="minorHAnsi"/>
          <w:b/>
          <w:sz w:val="24"/>
          <w:szCs w:val="24"/>
        </w:rPr>
        <w:t xml:space="preserve">  </w:t>
      </w:r>
      <w:r w:rsidR="00A072FB">
        <w:rPr>
          <w:rFonts w:asciiTheme="minorHAnsi" w:hAnsiTheme="minorHAnsi"/>
          <w:b/>
          <w:sz w:val="24"/>
          <w:szCs w:val="24"/>
        </w:rPr>
        <w:t xml:space="preserve">                 </w:t>
      </w:r>
      <w:r w:rsidR="00A072FB" w:rsidRPr="00A072FB"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   </w:t>
      </w:r>
      <w:r w:rsidR="00453703" w:rsidRPr="00A072FB">
        <w:rPr>
          <w:rFonts w:asciiTheme="minorHAnsi" w:hAnsiTheme="minorHAnsi"/>
          <w:sz w:val="24"/>
          <w:szCs w:val="24"/>
        </w:rPr>
        <w:t xml:space="preserve">2) </w:t>
      </w:r>
      <w:r w:rsidR="00453703" w:rsidRPr="00A072FB">
        <w:rPr>
          <w:rFonts w:asciiTheme="minorHAnsi" w:hAnsiTheme="minorHAnsi"/>
          <w:b/>
          <w:bCs/>
          <w:sz w:val="24"/>
          <w:szCs w:val="24"/>
        </w:rPr>
        <w:t xml:space="preserve">процент кредитный </w:t>
      </w:r>
      <w:r w:rsidR="00453703" w:rsidRPr="00A072FB">
        <w:rPr>
          <w:rFonts w:asciiTheme="minorHAnsi" w:hAnsiTheme="minorHAnsi"/>
          <w:sz w:val="24"/>
          <w:szCs w:val="24"/>
        </w:rPr>
        <w:t xml:space="preserve">— плата, которую заемщик должен вносить за пользование кредитом, деньгами или материальными ценностями; </w:t>
      </w:r>
      <w:r w:rsidR="00A072FB" w:rsidRPr="00A072FB">
        <w:rPr>
          <w:rFonts w:asciiTheme="minorHAnsi" w:hAnsiTheme="minorHAnsi"/>
          <w:sz w:val="24"/>
          <w:szCs w:val="24"/>
        </w:rPr>
        <w:t xml:space="preserve"> </w:t>
      </w:r>
      <w:r w:rsidR="00A072FB">
        <w:rPr>
          <w:rFonts w:asciiTheme="minorHAnsi" w:hAnsiTheme="minorHAnsi"/>
          <w:sz w:val="24"/>
          <w:szCs w:val="24"/>
        </w:rPr>
        <w:t xml:space="preserve">                      </w:t>
      </w:r>
      <w:r w:rsidR="00A072FB" w:rsidRPr="00A072FB">
        <w:rPr>
          <w:rFonts w:asciiTheme="minorHAnsi" w:hAnsiTheme="minorHAnsi"/>
          <w:sz w:val="24"/>
          <w:szCs w:val="24"/>
        </w:rPr>
        <w:t xml:space="preserve">                                                 </w:t>
      </w:r>
      <w:r w:rsidR="00453703" w:rsidRPr="00A072FB">
        <w:rPr>
          <w:rFonts w:asciiTheme="minorHAnsi" w:hAnsiTheme="minorHAnsi"/>
          <w:sz w:val="24"/>
          <w:szCs w:val="24"/>
        </w:rPr>
        <w:t xml:space="preserve">3) </w:t>
      </w:r>
      <w:r w:rsidR="00453703" w:rsidRPr="00A072FB">
        <w:rPr>
          <w:rFonts w:asciiTheme="minorHAnsi" w:hAnsiTheme="minorHAnsi"/>
          <w:b/>
          <w:bCs/>
          <w:sz w:val="24"/>
          <w:szCs w:val="24"/>
        </w:rPr>
        <w:t>процент депозитный</w:t>
      </w:r>
      <w:r w:rsidR="00453703" w:rsidRPr="00A072FB">
        <w:rPr>
          <w:rFonts w:asciiTheme="minorHAnsi" w:hAnsiTheme="minorHAnsi"/>
          <w:sz w:val="24"/>
          <w:szCs w:val="24"/>
        </w:rPr>
        <w:t xml:space="preserve"> — плата вкладчику банка за предоставление банку денег по вкладу на определенный срок.</w:t>
      </w:r>
    </w:p>
    <w:p w:rsidR="00453703" w:rsidRPr="00A072FB" w:rsidRDefault="00453703" w:rsidP="00A267E4">
      <w:pPr>
        <w:ind w:left="-284" w:right="-1"/>
        <w:contextualSpacing/>
        <w:rPr>
          <w:rStyle w:val="a9"/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b/>
          <w:sz w:val="24"/>
          <w:szCs w:val="24"/>
        </w:rPr>
        <w:t>Проценты бывают простые и сложные.</w:t>
      </w:r>
    </w:p>
    <w:p w:rsidR="00453703" w:rsidRPr="00A072FB" w:rsidRDefault="00453703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 w:rsidRPr="00A072FB">
        <w:rPr>
          <w:rStyle w:val="a9"/>
          <w:rFonts w:asciiTheme="minorHAnsi" w:hAnsiTheme="minorHAnsi"/>
          <w:sz w:val="24"/>
          <w:szCs w:val="24"/>
        </w:rPr>
        <w:t>Простые проценты</w:t>
      </w:r>
      <w:r w:rsidRPr="00A072FB">
        <w:rPr>
          <w:rFonts w:asciiTheme="minorHAnsi" w:hAnsiTheme="minorHAnsi"/>
          <w:sz w:val="24"/>
          <w:szCs w:val="24"/>
        </w:rPr>
        <w:t xml:space="preserve"> – проценты, начисляемые на фактическую сумму за фактический период ее нахождения на депозите.</w:t>
      </w:r>
    </w:p>
    <w:p w:rsidR="00AA6FBA" w:rsidRDefault="00453703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 w:rsidRPr="00A072FB">
        <w:rPr>
          <w:rFonts w:asciiTheme="minorHAnsi" w:hAnsiTheme="minorHAnsi"/>
          <w:b/>
          <w:sz w:val="24"/>
          <w:szCs w:val="24"/>
        </w:rPr>
        <w:t>Сложные проценты</w:t>
      </w:r>
      <w:r w:rsidRPr="00A072FB">
        <w:rPr>
          <w:rFonts w:asciiTheme="minorHAnsi" w:hAnsiTheme="minorHAnsi"/>
          <w:sz w:val="24"/>
          <w:szCs w:val="24"/>
        </w:rPr>
        <w:t xml:space="preserve"> - начисление процентов на проценты, расчет процентов на два или большее число периодов, проводимый таким образом, что процент начисляется не только на исходную сумму, но и на процент, начисленный в предыдущем периоде.</w:t>
      </w:r>
      <w:r w:rsidR="00AA6FBA">
        <w:rPr>
          <w:rFonts w:asciiTheme="minorHAnsi" w:hAnsiTheme="minorHAnsi"/>
          <w:sz w:val="24"/>
          <w:szCs w:val="24"/>
        </w:rPr>
        <w:t xml:space="preserve"> </w:t>
      </w:r>
    </w:p>
    <w:p w:rsidR="00AA6FBA" w:rsidRDefault="00AA6FBA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</w:p>
    <w:p w:rsidR="00453703" w:rsidRPr="009B4281" w:rsidRDefault="00AA6FBA" w:rsidP="00A072FB">
      <w:pPr>
        <w:ind w:left="-284" w:right="-1"/>
        <w:contextualSpacing/>
        <w:rPr>
          <w:rFonts w:asciiTheme="minorHAnsi" w:hAnsiTheme="minorHAnsi"/>
          <w:b/>
          <w:sz w:val="28"/>
          <w:szCs w:val="28"/>
          <w:u w:val="single"/>
        </w:rPr>
      </w:pPr>
      <w:r w:rsidRPr="009B4281">
        <w:rPr>
          <w:rFonts w:asciiTheme="minorHAnsi" w:hAnsiTheme="minorHAnsi"/>
          <w:b/>
          <w:sz w:val="28"/>
          <w:szCs w:val="28"/>
        </w:rPr>
        <w:t xml:space="preserve">        </w:t>
      </w:r>
      <w:r w:rsidRPr="009B4281">
        <w:rPr>
          <w:rFonts w:asciiTheme="minorHAnsi" w:hAnsiTheme="minorHAnsi"/>
          <w:b/>
          <w:sz w:val="28"/>
          <w:szCs w:val="28"/>
          <w:u w:val="single"/>
        </w:rPr>
        <w:t>2.Виды</w:t>
      </w:r>
      <w:r w:rsidRPr="009B4281">
        <w:rPr>
          <w:b/>
          <w:sz w:val="28"/>
          <w:szCs w:val="28"/>
          <w:u w:val="single"/>
        </w:rPr>
        <w:t xml:space="preserve"> задач на проценты</w:t>
      </w:r>
    </w:p>
    <w:p w:rsidR="00453703" w:rsidRPr="00AD22C4" w:rsidRDefault="00BF2CC4" w:rsidP="00A072FB">
      <w:pPr>
        <w:ind w:left="-284" w:right="-1"/>
        <w:contextualSpacing/>
        <w:rPr>
          <w:rFonts w:asciiTheme="minorHAnsi" w:hAnsiTheme="minorHAnsi"/>
          <w:b/>
          <w:sz w:val="24"/>
          <w:szCs w:val="24"/>
        </w:rPr>
      </w:pPr>
      <w:r w:rsidRPr="00AD22C4">
        <w:rPr>
          <w:rFonts w:asciiTheme="minorHAnsi" w:hAnsiTheme="minorHAnsi"/>
          <w:b/>
          <w:sz w:val="24"/>
          <w:szCs w:val="24"/>
        </w:rPr>
        <w:t xml:space="preserve">1) </w:t>
      </w:r>
      <w:r w:rsidR="009B4281" w:rsidRPr="00AD22C4">
        <w:rPr>
          <w:rFonts w:asciiTheme="minorHAnsi" w:hAnsiTheme="minorHAnsi"/>
          <w:b/>
          <w:sz w:val="24"/>
          <w:szCs w:val="24"/>
        </w:rPr>
        <w:t>Нахождение процентов данного числа.</w:t>
      </w:r>
    </w:p>
    <w:p w:rsidR="009B4281" w:rsidRDefault="009B4281" w:rsidP="00A072FB">
      <w:pPr>
        <w:ind w:left="-284" w:right="-1"/>
        <w:contextualSpacing/>
        <w:rPr>
          <w:rFonts w:asciiTheme="minorHAnsi" w:hAnsiTheme="minorHAnsi"/>
          <w:i/>
          <w:sz w:val="24"/>
          <w:szCs w:val="24"/>
        </w:rPr>
      </w:pPr>
      <w:r w:rsidRPr="009B4281">
        <w:rPr>
          <w:rFonts w:asciiTheme="minorHAnsi" w:hAnsiTheme="minorHAnsi"/>
          <w:i/>
          <w:sz w:val="24"/>
          <w:szCs w:val="24"/>
        </w:rPr>
        <w:t xml:space="preserve">Чтобы найти </w:t>
      </w:r>
      <w:r w:rsidRPr="00AD22C4">
        <w:rPr>
          <w:rFonts w:asciiTheme="minorHAnsi" w:hAnsiTheme="minorHAnsi"/>
          <w:b/>
          <w:i/>
          <w:sz w:val="24"/>
          <w:szCs w:val="24"/>
        </w:rPr>
        <w:t>а%</w:t>
      </w:r>
      <w:r>
        <w:rPr>
          <w:rFonts w:asciiTheme="minorHAnsi" w:hAnsiTheme="minorHAnsi"/>
          <w:i/>
          <w:sz w:val="24"/>
          <w:szCs w:val="24"/>
        </w:rPr>
        <w:t xml:space="preserve"> от </w:t>
      </w:r>
      <w:r w:rsidRPr="00AD22C4">
        <w:rPr>
          <w:rFonts w:asciiTheme="minorHAnsi" w:hAnsiTheme="minorHAnsi"/>
          <w:b/>
          <w:i/>
          <w:sz w:val="24"/>
          <w:szCs w:val="24"/>
        </w:rPr>
        <w:t>в</w:t>
      </w:r>
      <w:r>
        <w:rPr>
          <w:rFonts w:asciiTheme="minorHAnsi" w:hAnsiTheme="minorHAnsi"/>
          <w:i/>
          <w:sz w:val="24"/>
          <w:szCs w:val="24"/>
        </w:rPr>
        <w:t xml:space="preserve">, нужно  </w:t>
      </w:r>
      <w:r w:rsidRPr="00BF2CC4">
        <w:rPr>
          <w:rFonts w:asciiTheme="minorHAnsi" w:hAnsiTheme="minorHAnsi"/>
          <w:i/>
          <w:color w:val="0070C0"/>
          <w:sz w:val="24"/>
          <w:szCs w:val="24"/>
        </w:rPr>
        <w:t>в</w:t>
      </w:r>
      <w:r w:rsidR="00BF2CC4">
        <w:rPr>
          <w:rFonts w:asciiTheme="minorHAnsi" w:hAnsiTheme="minorHAnsi"/>
          <w:i/>
          <w:color w:val="0070C0"/>
          <w:sz w:val="24"/>
          <w:szCs w:val="24"/>
        </w:rPr>
        <w:t xml:space="preserve"> </w:t>
      </w:r>
      <m:oMath>
        <m:r>
          <w:rPr>
            <w:color w:val="0070C0"/>
            <w:sz w:val="24"/>
            <w:szCs w:val="24"/>
          </w:rPr>
          <m:t>∙</m:t>
        </m:r>
        <m:f>
          <m:fPr>
            <m:ctrlPr>
              <w:rPr>
                <w:rFonts w:ascii="Cambria Math" w:hAnsi="Cambria Math"/>
                <w:i/>
                <w:color w:val="0070C0"/>
                <w:sz w:val="24"/>
                <w:szCs w:val="24"/>
              </w:rPr>
            </m:ctrlPr>
          </m:fPr>
          <m:num>
            <m:r>
              <w:rPr>
                <w:rFonts w:ascii="Cambria Math"/>
                <w:color w:val="0070C0"/>
                <w:sz w:val="24"/>
                <w:szCs w:val="24"/>
              </w:rPr>
              <m:t>а</m:t>
            </m:r>
          </m:num>
          <m:den>
            <m:r>
              <w:rPr>
                <w:rFonts w:ascii="Cambria Math"/>
                <w:color w:val="0070C0"/>
                <w:sz w:val="24"/>
                <w:szCs w:val="24"/>
              </w:rPr>
              <m:t>100</m:t>
            </m:r>
          </m:den>
        </m:f>
      </m:oMath>
      <w:r w:rsidR="00BF2CC4">
        <w:rPr>
          <w:rFonts w:asciiTheme="minorHAnsi" w:hAnsiTheme="minorHAnsi"/>
          <w:i/>
          <w:sz w:val="24"/>
          <w:szCs w:val="24"/>
        </w:rPr>
        <w:t>.</w:t>
      </w:r>
    </w:p>
    <w:p w:rsidR="00BF2CC4" w:rsidRDefault="00BF2CC4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Пример.</w:t>
      </w:r>
    </w:p>
    <w:p w:rsidR="00BF2CC4" w:rsidRDefault="00BF2CC4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Найти 30% от 60.</w:t>
      </w:r>
    </w:p>
    <w:p w:rsidR="00BF2CC4" w:rsidRDefault="00BF2CC4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60</w:t>
      </w:r>
      <m:oMath>
        <m:r>
          <w:rPr>
            <w:rFonts w:ascii="Cambria Math" w:hAnsi="Cambria Math"/>
            <w:sz w:val="24"/>
            <w:szCs w:val="24"/>
          </w:rPr>
          <m:t>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60∙30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=18</m:t>
        </m:r>
      </m:oMath>
    </w:p>
    <w:p w:rsidR="00EC6F63" w:rsidRPr="00AD22C4" w:rsidRDefault="00EC6F63" w:rsidP="00A072FB">
      <w:pPr>
        <w:ind w:left="-284" w:right="-1"/>
        <w:contextualSpacing/>
        <w:rPr>
          <w:rFonts w:asciiTheme="minorHAnsi" w:hAnsiTheme="minorHAnsi"/>
          <w:b/>
          <w:sz w:val="24"/>
          <w:szCs w:val="24"/>
        </w:rPr>
      </w:pPr>
      <w:r w:rsidRPr="00AD22C4">
        <w:rPr>
          <w:rFonts w:asciiTheme="minorHAnsi" w:hAnsiTheme="minorHAnsi"/>
          <w:b/>
          <w:sz w:val="24"/>
          <w:szCs w:val="24"/>
        </w:rPr>
        <w:t>2) Нахождение числа по процентам.</w:t>
      </w:r>
    </w:p>
    <w:p w:rsidR="00EC6F63" w:rsidRDefault="00EC6F63" w:rsidP="00A072FB">
      <w:pPr>
        <w:ind w:left="-284" w:right="-1"/>
        <w:contextualSpacing/>
        <w:rPr>
          <w:rFonts w:asciiTheme="minorHAnsi" w:hAnsiTheme="minorHAnsi"/>
          <w:i/>
          <w:sz w:val="24"/>
          <w:szCs w:val="24"/>
        </w:rPr>
      </w:pPr>
      <w:r w:rsidRPr="00EC6F63">
        <w:rPr>
          <w:rFonts w:asciiTheme="minorHAnsi" w:hAnsiTheme="minorHAnsi"/>
          <w:i/>
          <w:sz w:val="24"/>
          <w:szCs w:val="24"/>
        </w:rPr>
        <w:t>Чтобы найти число</w:t>
      </w:r>
      <w:r w:rsidRPr="00AD22C4">
        <w:rPr>
          <w:rFonts w:asciiTheme="minorHAnsi" w:hAnsiTheme="minorHAnsi"/>
          <w:b/>
          <w:i/>
          <w:sz w:val="24"/>
          <w:szCs w:val="24"/>
        </w:rPr>
        <w:t>, а%</w:t>
      </w:r>
      <w:r w:rsidRPr="00EC6F63">
        <w:rPr>
          <w:rFonts w:asciiTheme="minorHAnsi" w:hAnsiTheme="minorHAnsi"/>
          <w:i/>
          <w:sz w:val="24"/>
          <w:szCs w:val="24"/>
        </w:rPr>
        <w:t xml:space="preserve"> которого равны </w:t>
      </w:r>
      <w:r w:rsidRPr="00AD22C4">
        <w:rPr>
          <w:rFonts w:asciiTheme="minorHAnsi" w:hAnsiTheme="minorHAnsi"/>
          <w:b/>
          <w:i/>
          <w:sz w:val="24"/>
          <w:szCs w:val="24"/>
        </w:rPr>
        <w:t>в</w:t>
      </w:r>
      <w:r w:rsidRPr="00EC6F63">
        <w:rPr>
          <w:rFonts w:asciiTheme="minorHAnsi" w:hAnsiTheme="minorHAnsi"/>
          <w:i/>
          <w:sz w:val="24"/>
          <w:szCs w:val="24"/>
        </w:rPr>
        <w:t xml:space="preserve">, нужно </w:t>
      </w:r>
      <w:r w:rsidRPr="00EC6F63">
        <w:rPr>
          <w:rFonts w:asciiTheme="minorHAnsi" w:hAnsiTheme="minorHAnsi"/>
          <w:i/>
          <w:color w:val="00B0F0"/>
          <w:sz w:val="24"/>
          <w:szCs w:val="24"/>
        </w:rPr>
        <w:t>в</w:t>
      </w:r>
      <m:oMath>
        <m:r>
          <w:rPr>
            <w:rFonts w:ascii="Cambria Math" w:hAnsi="Cambria Math"/>
            <w:color w:val="00B0F0"/>
            <w:sz w:val="24"/>
            <w:szCs w:val="24"/>
          </w:rPr>
          <m:t xml:space="preserve">  :</m:t>
        </m:r>
        <m:f>
          <m:fPr>
            <m:ctrlPr>
              <w:rPr>
                <w:rFonts w:ascii="Cambria Math" w:hAnsi="Cambria Math"/>
                <w:i/>
                <w:color w:val="00B0F0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color w:val="00B0F0"/>
                <w:sz w:val="24"/>
                <w:szCs w:val="24"/>
              </w:rPr>
              <m:t>а</m:t>
            </m:r>
          </m:num>
          <m:den>
            <m:r>
              <w:rPr>
                <w:rFonts w:ascii="Cambria Math" w:hAnsi="Cambria Math"/>
                <w:color w:val="00B0F0"/>
                <w:sz w:val="24"/>
                <w:szCs w:val="24"/>
              </w:rPr>
              <m:t>100</m:t>
            </m:r>
          </m:den>
        </m:f>
      </m:oMath>
      <w:r>
        <w:rPr>
          <w:rFonts w:asciiTheme="minorHAnsi" w:hAnsiTheme="minorHAnsi"/>
          <w:i/>
          <w:sz w:val="24"/>
          <w:szCs w:val="24"/>
        </w:rPr>
        <w:t>.</w:t>
      </w:r>
    </w:p>
    <w:p w:rsidR="00EC6F63" w:rsidRDefault="00EC6F63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Пример.</w:t>
      </w:r>
    </w:p>
    <w:p w:rsidR="00EC6F63" w:rsidRDefault="00EC6F63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Найти число, 3% которого равны 150.</w:t>
      </w:r>
    </w:p>
    <w:p w:rsidR="00EC6F63" w:rsidRPr="00AD22C4" w:rsidRDefault="00EC6F63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150: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150∙100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=5000.</m:t>
        </m:r>
      </m:oMath>
    </w:p>
    <w:p w:rsidR="00AD22C4" w:rsidRPr="00AD22C4" w:rsidRDefault="00AD22C4" w:rsidP="00A072FB">
      <w:pPr>
        <w:ind w:left="-284" w:right="-1"/>
        <w:contextualSpacing/>
        <w:rPr>
          <w:rFonts w:asciiTheme="minorHAnsi" w:hAnsiTheme="minorHAnsi"/>
          <w:b/>
          <w:sz w:val="24"/>
          <w:szCs w:val="24"/>
        </w:rPr>
      </w:pPr>
      <w:r w:rsidRPr="00AD22C4">
        <w:rPr>
          <w:rFonts w:asciiTheme="minorHAnsi" w:hAnsiTheme="minorHAnsi"/>
          <w:b/>
          <w:sz w:val="24"/>
          <w:szCs w:val="24"/>
        </w:rPr>
        <w:t>3) Нахождение процентного отношения чисел.</w:t>
      </w:r>
    </w:p>
    <w:p w:rsidR="00AD22C4" w:rsidRDefault="00AD22C4" w:rsidP="00A072FB">
      <w:pPr>
        <w:ind w:left="-284" w:right="-1"/>
        <w:contextualSpacing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4"/>
          <w:szCs w:val="24"/>
        </w:rPr>
        <w:t xml:space="preserve">Чтобы найти процентное отношение чисел </w:t>
      </w:r>
      <w:r w:rsidRPr="00AD22C4">
        <w:rPr>
          <w:rFonts w:asciiTheme="minorHAnsi" w:hAnsiTheme="minorHAnsi"/>
          <w:b/>
          <w:i/>
          <w:sz w:val="24"/>
          <w:szCs w:val="24"/>
        </w:rPr>
        <w:t xml:space="preserve">а </w:t>
      </w:r>
      <w:r>
        <w:rPr>
          <w:rFonts w:asciiTheme="minorHAnsi" w:hAnsiTheme="minorHAnsi"/>
          <w:i/>
          <w:sz w:val="24"/>
          <w:szCs w:val="24"/>
        </w:rPr>
        <w:t xml:space="preserve">и </w:t>
      </w:r>
      <w:r w:rsidRPr="00AD22C4">
        <w:rPr>
          <w:rFonts w:asciiTheme="minorHAnsi" w:hAnsiTheme="minorHAnsi"/>
          <w:b/>
          <w:i/>
          <w:sz w:val="24"/>
          <w:szCs w:val="24"/>
        </w:rPr>
        <w:t>в</w:t>
      </w:r>
      <w:r>
        <w:rPr>
          <w:rFonts w:asciiTheme="minorHAnsi" w:hAnsiTheme="minorHAnsi"/>
          <w:i/>
          <w:sz w:val="24"/>
          <w:szCs w:val="24"/>
        </w:rPr>
        <w:t xml:space="preserve">, надо отношение этих чисел умножить на </w:t>
      </w:r>
      <w:r w:rsidRPr="00AD22C4">
        <w:rPr>
          <w:rFonts w:asciiTheme="minorHAnsi" w:hAnsiTheme="minorHAnsi"/>
          <w:b/>
          <w:i/>
          <w:sz w:val="24"/>
          <w:szCs w:val="24"/>
        </w:rPr>
        <w:t>100%</w:t>
      </w:r>
      <w:r>
        <w:rPr>
          <w:rFonts w:asciiTheme="minorHAnsi" w:hAnsiTheme="minorHAnsi"/>
          <w:i/>
          <w:sz w:val="24"/>
          <w:szCs w:val="24"/>
        </w:rPr>
        <w:t>, т.е</w:t>
      </w:r>
      <w:r w:rsidRPr="00AD22C4">
        <w:rPr>
          <w:rFonts w:asciiTheme="minorHAnsi" w:hAnsiTheme="minorHAnsi"/>
          <w:i/>
          <w:color w:val="0070C0"/>
          <w:sz w:val="24"/>
          <w:szCs w:val="24"/>
        </w:rPr>
        <w:t xml:space="preserve">. </w:t>
      </w:r>
      <m:oMath>
        <m:f>
          <m:fPr>
            <m:ctrlPr>
              <w:rPr>
                <w:rFonts w:ascii="Cambria Math" w:hAnsi="Cambria Math"/>
                <w:i/>
                <w:color w:val="0070C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70C0"/>
                <w:sz w:val="28"/>
                <w:szCs w:val="28"/>
              </w:rPr>
              <m:t>а</m:t>
            </m:r>
          </m:num>
          <m:den>
            <m:r>
              <w:rPr>
                <w:rFonts w:ascii="Cambria Math" w:hAnsi="Cambria Math"/>
                <w:color w:val="0070C0"/>
                <w:sz w:val="28"/>
                <w:szCs w:val="28"/>
              </w:rPr>
              <m:t>в</m:t>
            </m:r>
          </m:den>
        </m:f>
        <m:r>
          <w:rPr>
            <w:rFonts w:ascii="Cambria Math" w:hAnsi="Cambria Math"/>
            <w:color w:val="0070C0"/>
            <w:sz w:val="28"/>
            <w:szCs w:val="28"/>
          </w:rPr>
          <m:t>∙100%</m:t>
        </m:r>
      </m:oMath>
      <w:r>
        <w:rPr>
          <w:rFonts w:asciiTheme="minorHAnsi" w:hAnsiTheme="minorHAnsi"/>
          <w:i/>
          <w:sz w:val="28"/>
          <w:szCs w:val="28"/>
        </w:rPr>
        <w:t>.</w:t>
      </w:r>
    </w:p>
    <w:p w:rsidR="00AD22C4" w:rsidRDefault="00AD22C4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Пример.</w:t>
      </w:r>
    </w:p>
    <w:p w:rsidR="00AD22C4" w:rsidRDefault="00AD22C4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Сколько процентов составляет 150 от 600?</w:t>
      </w:r>
    </w:p>
    <w:p w:rsidR="00AD22C4" w:rsidRDefault="002B344C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150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600</m:t>
            </m:r>
          </m:den>
        </m:f>
        <m:r>
          <w:rPr>
            <w:rFonts w:ascii="Cambria Math" w:hAnsi="Cambria Math"/>
            <w:sz w:val="24"/>
            <w:szCs w:val="24"/>
          </w:rPr>
          <m:t>∙100%=</m:t>
        </m:r>
      </m:oMath>
      <w:r w:rsidR="00AD22C4">
        <w:rPr>
          <w:rFonts w:asciiTheme="minorHAnsi" w:hAnsiTheme="minorHAnsi"/>
          <w:sz w:val="24"/>
          <w:szCs w:val="24"/>
        </w:rPr>
        <w:t>25%</w:t>
      </w:r>
      <w:r w:rsidR="00EC5A21">
        <w:rPr>
          <w:rFonts w:asciiTheme="minorHAnsi" w:hAnsiTheme="minorHAnsi"/>
          <w:sz w:val="24"/>
          <w:szCs w:val="24"/>
        </w:rPr>
        <w:t>.</w:t>
      </w:r>
    </w:p>
    <w:p w:rsidR="005679F9" w:rsidRDefault="005679F9" w:rsidP="00A072FB">
      <w:pPr>
        <w:ind w:left="-284" w:right="-1"/>
        <w:contextualSpacing/>
        <w:rPr>
          <w:rFonts w:asciiTheme="minorHAnsi" w:hAnsiTheme="minorHAnsi"/>
          <w:b/>
          <w:sz w:val="24"/>
          <w:szCs w:val="24"/>
        </w:rPr>
      </w:pPr>
      <w:r w:rsidRPr="005679F9">
        <w:rPr>
          <w:rFonts w:asciiTheme="minorHAnsi" w:hAnsiTheme="minorHAnsi"/>
          <w:b/>
          <w:sz w:val="24"/>
          <w:szCs w:val="24"/>
        </w:rPr>
        <w:t>Рассмотрим некоторые задачи, решение которых содержит перечисленные выше приемы.</w:t>
      </w:r>
    </w:p>
    <w:p w:rsidR="005679F9" w:rsidRDefault="005679F9" w:rsidP="00A072FB">
      <w:pPr>
        <w:ind w:left="-284" w:right="-1"/>
        <w:contextualSpacing/>
        <w:rPr>
          <w:rFonts w:asciiTheme="minorHAnsi" w:hAnsiTheme="minorHAnsi"/>
          <w:i/>
          <w:sz w:val="24"/>
          <w:szCs w:val="24"/>
        </w:rPr>
      </w:pPr>
    </w:p>
    <w:p w:rsidR="005679F9" w:rsidRPr="00CE6CF1" w:rsidRDefault="005679F9" w:rsidP="00A072FB">
      <w:pPr>
        <w:ind w:left="-284" w:right="-1"/>
        <w:contextualSpacing/>
        <w:rPr>
          <w:rFonts w:asciiTheme="minorHAnsi" w:hAnsiTheme="minorHAnsi"/>
          <w:b/>
          <w:sz w:val="24"/>
          <w:szCs w:val="24"/>
        </w:rPr>
      </w:pPr>
      <w:r w:rsidRPr="00CE6CF1">
        <w:rPr>
          <w:rFonts w:asciiTheme="minorHAnsi" w:hAnsiTheme="minorHAnsi"/>
          <w:b/>
          <w:sz w:val="24"/>
          <w:szCs w:val="24"/>
        </w:rPr>
        <w:t>Задача 1.</w:t>
      </w:r>
    </w:p>
    <w:p w:rsidR="005679F9" w:rsidRDefault="005679F9" w:rsidP="00A072FB">
      <w:pPr>
        <w:ind w:left="-284" w:right="-1"/>
        <w:contextualSpacing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lastRenderedPageBreak/>
        <w:t>Папа вложил 5000 р. В акции своего предприятия и получил 20% дохода. Сколько рублей дохода получил папа?</w:t>
      </w:r>
    </w:p>
    <w:p w:rsidR="005679F9" w:rsidRDefault="005679F9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Решение.</w:t>
      </w:r>
    </w:p>
    <w:p w:rsidR="005679F9" w:rsidRDefault="005679F9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5000</w:t>
      </w:r>
      <m:oMath>
        <m:r>
          <w:rPr>
            <w:rFonts w:ascii="Cambria Math" w:hAnsi="Cambria Math"/>
            <w:sz w:val="24"/>
            <w:szCs w:val="24"/>
          </w:rPr>
          <m:t>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5000∙20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=1000 р.</m:t>
        </m:r>
      </m:oMath>
    </w:p>
    <w:p w:rsidR="00236F9A" w:rsidRDefault="00236F9A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Ответ: 1000 р.</w:t>
      </w:r>
    </w:p>
    <w:p w:rsidR="00CE6CF1" w:rsidRDefault="00CE6CF1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Задача 2.</w:t>
      </w:r>
    </w:p>
    <w:p w:rsidR="00CE6CF1" w:rsidRDefault="00CE6CF1" w:rsidP="00A072FB">
      <w:pPr>
        <w:ind w:left="-284" w:right="-1"/>
        <w:contextualSpacing/>
        <w:rPr>
          <w:rFonts w:asciiTheme="minorHAnsi" w:hAnsiTheme="minorHAnsi"/>
          <w:i/>
          <w:sz w:val="24"/>
          <w:szCs w:val="24"/>
        </w:rPr>
      </w:pPr>
      <w:r w:rsidRPr="00CE6CF1">
        <w:rPr>
          <w:rFonts w:asciiTheme="minorHAnsi" w:hAnsiTheme="minorHAnsi"/>
          <w:i/>
          <w:sz w:val="24"/>
          <w:szCs w:val="24"/>
        </w:rPr>
        <w:t>Несколько лет назад сберегательный банк выплачивал доход по срочному вкладу из расчета 3% годовых от вложенной суммы. Сколько рублей оказывалось на счете через 2 года, если на него положили 10000 р.?</w:t>
      </w:r>
    </w:p>
    <w:p w:rsidR="00CE6CF1" w:rsidRDefault="00CE6CF1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Решение.</w:t>
      </w:r>
    </w:p>
    <w:p w:rsidR="00CE6CF1" w:rsidRDefault="00CE6CF1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(10000</w:t>
      </w:r>
      <m:oMath>
        <m:r>
          <w:rPr>
            <w:rFonts w:ascii="Cambria Math" w:hAnsi="Cambria Math"/>
            <w:sz w:val="24"/>
            <w:szCs w:val="24"/>
          </w:rPr>
          <m:t>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+10000)∙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+10000∙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10000∙103∙3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100∙100</m:t>
            </m:r>
          </m:den>
        </m:f>
        <m:r>
          <w:rPr>
            <w:rFonts w:ascii="Cambria Math" w:hAnsi="Cambria Math"/>
            <w:sz w:val="24"/>
            <w:szCs w:val="24"/>
          </w:rPr>
          <m:t>+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10000∙103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=309+10300=10609 р.</m:t>
        </m:r>
      </m:oMath>
    </w:p>
    <w:p w:rsidR="00236F9A" w:rsidRDefault="00236F9A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Ответ: 10609 р.</w:t>
      </w:r>
    </w:p>
    <w:p w:rsidR="00593832" w:rsidRPr="00CE6CF1" w:rsidRDefault="00593832" w:rsidP="00A072FB">
      <w:pPr>
        <w:ind w:left="-284" w:right="-1"/>
        <w:contextualSpacing/>
        <w:rPr>
          <w:rFonts w:asciiTheme="minorHAnsi" w:hAnsiTheme="minorHAnsi"/>
          <w:sz w:val="24"/>
          <w:szCs w:val="24"/>
        </w:rPr>
      </w:pPr>
    </w:p>
    <w:p w:rsidR="00593832" w:rsidRDefault="00D1031D" w:rsidP="00D1031D">
      <w:pPr>
        <w:pStyle w:val="a6"/>
        <w:ind w:left="-142" w:hanging="14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Theme="minorHAnsi" w:eastAsia="Times New Roman" w:hAnsiTheme="minorHAnsi"/>
          <w:b/>
          <w:sz w:val="24"/>
          <w:szCs w:val="24"/>
        </w:rPr>
        <w:t xml:space="preserve">4) </w:t>
      </w:r>
      <w:r w:rsidRPr="00D1031D">
        <w:rPr>
          <w:rFonts w:asciiTheme="minorHAnsi" w:eastAsia="Times New Roman" w:hAnsiTheme="minorHAnsi"/>
          <w:b/>
          <w:sz w:val="24"/>
          <w:szCs w:val="24"/>
        </w:rPr>
        <w:t>Сложные проценты</w:t>
      </w:r>
      <w:r>
        <w:rPr>
          <w:rFonts w:asciiTheme="minorHAnsi" w:eastAsia="Times New Roman" w:hAnsiTheme="minorHAnsi"/>
          <w:b/>
          <w:sz w:val="24"/>
          <w:szCs w:val="24"/>
        </w:rPr>
        <w:t>.</w:t>
      </w:r>
    </w:p>
    <w:p w:rsidR="00593832" w:rsidRPr="00593832" w:rsidRDefault="00D1031D" w:rsidP="00D1031D">
      <w:pPr>
        <w:pStyle w:val="a6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>Уже в далекой древности было распространено ростовщичество – выдача денег по проценты. Разность между той суммой, которую возвращали ростовщику, и той, которую первоначально взяли у него, называли лихвой. Так, в Древнем Вавилоне она составляла 20 % и более! Это означало, что ремесленник, взявший у ростовщика 1000 денежных единиц сроком на год, возвращал ему по прошествии года на менее 1200 этих же единиц.</w:t>
      </w:r>
    </w:p>
    <w:p w:rsidR="00593832" w:rsidRPr="00593832" w:rsidRDefault="00D1031D" w:rsidP="00D1031D">
      <w:pPr>
        <w:pStyle w:val="a6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Известно, что в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XIV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>–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XV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вв. в Западной Европе широко распространялись банки – учреждении, которые давали деньги в долг князьям, купцам, ремесленникам, финансировали дальние путешествия, завоевательные походы и т.д. Конечно, банки давали деньги не бескорыстно: за пользование предоставленными деньгами они брали плату, как и ростовщики древности. Эта плата выражалась обычно в виде процентов к величине выданных в долг денег.</w:t>
      </w:r>
    </w:p>
    <w:p w:rsidR="00593832" w:rsidRPr="00593832" w:rsidRDefault="00D1031D" w:rsidP="00D1031D">
      <w:pPr>
        <w:pStyle w:val="a6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>Тех, кто берет в долг деньги в банке, называют заёмщиками, а ссуду, т.е. величину взятых у банка денег, называют кредитом. Основную часть тех денег, которые банки выдают заёмщикам, составляют деньги вкладчиков, которые они вносят в банк на хранение. Часть прибыли, которую получает банк, он передает вкладчикам в виде платы за пользование их деньгами. Эта плата также  обычно выражается в процентах к величине вклада. Таким образом, средства, помещенные на хранение в банк, через определенный период времени приносят некоторый доход, равный сумме начисленных за этот период процентов.</w:t>
      </w:r>
    </w:p>
    <w:p w:rsidR="00593832" w:rsidRPr="00593832" w:rsidRDefault="00D1031D" w:rsidP="00D1031D">
      <w:pPr>
        <w:pStyle w:val="a6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>Итак, с одной стороны, банки принимают вклады и платят по этим вкладам проценты вкладчикам, а с другой стороны – дают кредиты заёмщиками и получают от них проценты за пользование этими деньгами. Разность между той суммой, которую получает банк от заёмщиков за предоставленные кредиты, и той, которую он платит по вкладам, и составляет прибыль банка. Таким образом, банк является финансовым посредником между вкладчиками и заёмщиками.</w:t>
      </w:r>
    </w:p>
    <w:p w:rsidR="00593832" w:rsidRPr="00593832" w:rsidRDefault="00D1031D" w:rsidP="00D1031D">
      <w:pPr>
        <w:pStyle w:val="a6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Один из самых распространенных способов привлечения в банк сбережений граждан, фирм и т.д. является открытие вкладчиком сберегательного счета: вкладчик может вносить на свой счет дополнительные суммы денег, может снимать со счета определенную сумму, может закрыть счет, полностью изъяв деньги, на нем хранящиеся. При этом вкладчик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lastRenderedPageBreak/>
        <w:t>получает от банка плату в виде процентов за использование его денег для выдачи кредитов предпринимателям, фирмам, государству, другим банкам и т.д.</w:t>
      </w:r>
    </w:p>
    <w:p w:rsidR="00593832" w:rsidRPr="00593832" w:rsidRDefault="00D1031D" w:rsidP="00D1031D">
      <w:pPr>
        <w:pStyle w:val="a6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>Рассмотрим схемы расчета банка с вкладчиками. В зависимости от способа начисления проценты делятся на простые и сложные.</w:t>
      </w:r>
    </w:p>
    <w:p w:rsidR="00593832" w:rsidRPr="00593832" w:rsidRDefault="00D1031D" w:rsidP="00D1031D">
      <w:pPr>
        <w:pStyle w:val="a6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Увеличение вклада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S</w:t>
      </w:r>
      <w:r w:rsidR="00593832" w:rsidRPr="00593832">
        <w:rPr>
          <w:rFonts w:asciiTheme="minorHAnsi" w:eastAsia="Times New Roman" w:hAnsiTheme="minorHAnsi"/>
          <w:sz w:val="24"/>
          <w:szCs w:val="24"/>
          <w:vertAlign w:val="subscript"/>
        </w:rPr>
        <w:t>0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по схеме простых процентов характеризуется тем, что суммы процентов в течение всего срока хранения определяются исходя только из первоначальной суммы вклада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S</w:t>
      </w:r>
      <w:r w:rsidR="00593832" w:rsidRPr="00593832">
        <w:rPr>
          <w:rFonts w:asciiTheme="minorHAnsi" w:eastAsia="Times New Roman" w:hAnsiTheme="minorHAnsi"/>
          <w:sz w:val="24"/>
          <w:szCs w:val="24"/>
          <w:vertAlign w:val="subscript"/>
        </w:rPr>
        <w:t>0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независимо от срока хранения и количества начисления процентов.</w:t>
      </w:r>
    </w:p>
    <w:p w:rsidR="00593832" w:rsidRPr="00593832" w:rsidRDefault="00D1031D" w:rsidP="00D1031D">
      <w:pPr>
        <w:pStyle w:val="a6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Пусть вкладчик открыл сберегательный счет и положил на него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S</w:t>
      </w:r>
      <w:r w:rsidR="00593832" w:rsidRPr="00593832">
        <w:rPr>
          <w:rFonts w:asciiTheme="minorHAnsi" w:eastAsia="Times New Roman" w:hAnsiTheme="minorHAnsi"/>
          <w:sz w:val="24"/>
          <w:szCs w:val="24"/>
          <w:vertAlign w:val="subscript"/>
        </w:rPr>
        <w:t>0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рублей. Пусть банк обязуется выплачивать вкладчику в конце каждого года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p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% от первоначальной суммы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S</w:t>
      </w:r>
      <w:r w:rsidR="00593832" w:rsidRPr="00593832">
        <w:rPr>
          <w:rFonts w:asciiTheme="minorHAnsi" w:eastAsia="Times New Roman" w:hAnsiTheme="minorHAnsi"/>
          <w:sz w:val="24"/>
          <w:szCs w:val="24"/>
          <w:vertAlign w:val="subscript"/>
        </w:rPr>
        <w:t>0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. Тогда по истечении одного года сумма начисленных процентов составляет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S</w:t>
      </w:r>
      <w:r w:rsidR="00593832" w:rsidRPr="00593832">
        <w:rPr>
          <w:rFonts w:asciiTheme="minorHAnsi" w:eastAsia="Times New Roman" w:hAnsiTheme="minorHAnsi"/>
          <w:sz w:val="24"/>
          <w:szCs w:val="24"/>
          <w:vertAlign w:val="subscript"/>
        </w:rPr>
        <w:t>0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· </w:t>
      </w:r>
      <m:oMath>
        <m:r>
          <m:rPr>
            <m:sty m:val="p"/>
          </m:rPr>
          <w:rPr>
            <w:rFonts w:ascii="Cambria Math" w:eastAsia="Times New Roman" w:hAnsiTheme="minorHAnsi"/>
            <w:sz w:val="24"/>
            <w:szCs w:val="24"/>
            <w:lang w:val="en-US"/>
          </w:rPr>
          <m:t>p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/100</m:t>
        </m:r>
      </m:oMath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рублей, и величина вклада станет равной </w:t>
      </w:r>
      <m:oMath>
        <m:r>
          <m:rPr>
            <m:sty m:val="p"/>
          </m:rPr>
          <w:rPr>
            <w:rFonts w:ascii="Cambria Math" w:eastAsia="Times New Roman" w:hAnsiTheme="minorHAnsi"/>
            <w:sz w:val="24"/>
            <w:szCs w:val="24"/>
            <w:lang w:val="en-US"/>
          </w:rPr>
          <m:t>S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= </m:t>
        </m:r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∙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(1+ 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  <w:lang w:val="en-US"/>
          </w:rPr>
          <m:t>p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/100)</m:t>
        </m:r>
      </m:oMath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рублей; </w:t>
      </w:r>
      <m:oMath>
        <m:r>
          <m:rPr>
            <m:sty m:val="p"/>
          </m:rPr>
          <w:rPr>
            <w:rFonts w:ascii="Cambria Math" w:eastAsia="Times New Roman" w:hAnsiTheme="minorHAnsi"/>
            <w:sz w:val="24"/>
            <w:szCs w:val="24"/>
            <w:lang w:val="en-US"/>
          </w:rPr>
          <m:t>p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%</m:t>
        </m:r>
      </m:oMath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называют годовой процентной ставкой.</w:t>
      </w:r>
    </w:p>
    <w:p w:rsidR="00593832" w:rsidRPr="00593832" w:rsidRDefault="00B835CB" w:rsidP="00B835CB">
      <w:pPr>
        <w:pStyle w:val="a6"/>
        <w:spacing w:after="240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Если по прошествии одного года вкладчик снимет со счета начисленные проценты </w:t>
      </w:r>
      <m:oMath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Theme="minorHAnsi" w:eastAsia="Times New Roman" w:hAnsiTheme="minorHAnsi"/>
            <w:sz w:val="24"/>
            <w:szCs w:val="24"/>
          </w:rPr>
          <m:t>·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  <w:lang w:val="en-US"/>
          </w:rPr>
          <m:t>p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/100</m:t>
        </m:r>
      </m:oMath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, а сумму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S</w:t>
      </w:r>
      <w:r w:rsidR="00593832" w:rsidRPr="00593832">
        <w:rPr>
          <w:rFonts w:asciiTheme="minorHAnsi" w:eastAsia="Times New Roman" w:hAnsiTheme="minorHAnsi"/>
          <w:sz w:val="24"/>
          <w:szCs w:val="24"/>
          <w:vertAlign w:val="subscript"/>
        </w:rPr>
        <w:t>0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оставит</w:t>
      </w:r>
      <w:r>
        <w:rPr>
          <w:rFonts w:asciiTheme="minorHAnsi" w:eastAsia="Times New Roman" w:hAnsiTheme="minorHAnsi"/>
          <w:sz w:val="24"/>
          <w:szCs w:val="24"/>
        </w:rPr>
        <w:t>,</w:t>
      </w:r>
      <w:r w:rsidR="00C67252">
        <w:rPr>
          <w:rFonts w:asciiTheme="minorHAnsi" w:eastAsia="Times New Roman" w:hAnsi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</w:rPr>
        <w:t>то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в банке вновь начислят </w:t>
      </w:r>
      <m:oMath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Theme="minorHAnsi" w:eastAsia="Times New Roman" w:hAnsiTheme="minorHAnsi"/>
            <w:sz w:val="24"/>
            <w:szCs w:val="24"/>
          </w:rPr>
          <m:t>·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  <w:lang w:val="en-US"/>
          </w:rPr>
          <m:t>p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/100</m:t>
        </m:r>
      </m:oMath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рублей, а за два года начисленные проценты составят </w:t>
      </w:r>
      <m:oMath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2</m:t>
        </m:r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Theme="minorHAnsi" w:eastAsia="Times New Roman" w:hAnsiTheme="minorHAnsi"/>
            <w:sz w:val="24"/>
            <w:szCs w:val="24"/>
          </w:rPr>
          <m:t>·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  <w:lang w:val="en-US"/>
          </w:rPr>
          <m:t>p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/100</m:t>
        </m:r>
      </m:oMath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рублей, через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n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лет на вкладе по формуле простого процента будет</w:t>
      </w:r>
    </w:p>
    <w:p w:rsidR="00593832" w:rsidRPr="00B835CB" w:rsidRDefault="002B344C" w:rsidP="00593832">
      <w:pPr>
        <w:pStyle w:val="a6"/>
        <w:spacing w:before="120"/>
        <w:ind w:left="-284" w:firstLine="709"/>
        <w:rPr>
          <w:rFonts w:asciiTheme="minorHAnsi" w:eastAsia="Times New Roman" w:hAnsiTheme="minorHAnsi"/>
          <w:color w:val="548DD4" w:themeColor="text2" w:themeTint="99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=</m:t>
        </m:r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0</m:t>
            </m:r>
          </m:sub>
        </m:sSub>
        <m:r>
          <m:rPr>
            <m:sty m:val="p"/>
          </m:rPr>
          <w:rPr>
            <w:rFonts w:asciiTheme="minorHAnsi" w:eastAsia="Times New Roman" w:hAnsiTheme="minorHAnsi"/>
            <w:sz w:val="24"/>
            <w:szCs w:val="24"/>
          </w:rPr>
          <m:t>∙</m:t>
        </m:r>
        <m:d>
          <m:d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1+</m:t>
            </m:r>
            <m:f>
              <m:fPr>
                <m:ctrlPr>
                  <w:rPr>
                    <w:rFonts w:ascii="Cambria Math" w:eastAsia="Times New Roman" w:hAnsiTheme="minorHAnsi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p</m:t>
                </m:r>
                <m:r>
                  <m:rPr>
                    <m:sty m:val="p"/>
                  </m:rPr>
                  <w:rPr>
                    <w:rFonts w:asciiTheme="minorHAnsi" w:eastAsia="Times New Roman" w:hAnsiTheme="minorHAnsi"/>
                    <w:sz w:val="24"/>
                    <w:szCs w:val="24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n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100</m:t>
                </m:r>
              </m:den>
            </m:f>
          </m:e>
        </m:d>
      </m:oMath>
      <w:r w:rsidR="00B835CB" w:rsidRPr="00B835CB">
        <w:rPr>
          <w:rFonts w:ascii="Tahoma" w:hAnsi="Tahoma" w:cs="Tahoma"/>
          <w:b/>
          <w:bCs/>
          <w:i/>
          <w:color w:val="FF99CC"/>
          <w:sz w:val="44"/>
          <w:szCs w:val="44"/>
        </w:rPr>
        <w:t xml:space="preserve"> </w:t>
      </w:r>
      <w:r w:rsidR="00B835CB" w:rsidRPr="00B835CB">
        <w:rPr>
          <w:rFonts w:asciiTheme="minorHAnsi" w:hAnsiTheme="minorHAnsi" w:cs="Tahoma"/>
          <w:b/>
          <w:bCs/>
          <w:sz w:val="24"/>
          <w:szCs w:val="24"/>
        </w:rPr>
        <w:t>Формула простых процентов.</w:t>
      </w:r>
      <w:r w:rsidR="00B835CB" w:rsidRPr="00B835CB">
        <w:rPr>
          <w:rFonts w:asciiTheme="minorHAnsi" w:hAnsiTheme="minorHAnsi" w:cs="Tahoma"/>
          <w:sz w:val="24"/>
          <w:szCs w:val="24"/>
        </w:rPr>
        <w:br/>
      </w:r>
      <w:r w:rsidR="00B835CB" w:rsidRPr="00B835CB">
        <w:rPr>
          <w:rFonts w:asciiTheme="minorHAnsi" w:hAnsiTheme="minorHAnsi" w:cs="Tahoma"/>
          <w:i/>
          <w:sz w:val="24"/>
          <w:szCs w:val="24"/>
        </w:rPr>
        <w:t xml:space="preserve">Формула простых процентов применяется, если начисляемые на </w:t>
      </w:r>
      <w:hyperlink r:id="rId7" w:tgtFrame="_blank" w:history="1">
        <w:r w:rsidR="00B835CB" w:rsidRPr="00B835CB">
          <w:rPr>
            <w:rStyle w:val="ad"/>
            <w:rFonts w:asciiTheme="minorHAnsi" w:hAnsiTheme="minorHAnsi" w:cs="Tahoma"/>
            <w:i/>
            <w:color w:val="auto"/>
            <w:sz w:val="24"/>
            <w:szCs w:val="24"/>
          </w:rPr>
          <w:t>вклад проценты</w:t>
        </w:r>
      </w:hyperlink>
      <w:r w:rsidR="00B835CB" w:rsidRPr="00B835CB">
        <w:rPr>
          <w:rFonts w:asciiTheme="minorHAnsi" w:hAnsiTheme="minorHAnsi" w:cs="Tahoma"/>
          <w:i/>
          <w:sz w:val="24"/>
          <w:szCs w:val="24"/>
        </w:rPr>
        <w:t xml:space="preserve"> причисляются к вкладу только в конце срока депозита или вообще не причисляются, а переводятся на отдельный счет, т.е. расчет простых процентов не предусматривает капитализации процентов. </w:t>
      </w:r>
      <w:r w:rsidR="00B835CB" w:rsidRPr="00B835CB">
        <w:rPr>
          <w:rFonts w:asciiTheme="minorHAnsi" w:hAnsiTheme="minorHAnsi" w:cs="Tahoma"/>
          <w:i/>
          <w:sz w:val="24"/>
          <w:szCs w:val="24"/>
        </w:rPr>
        <w:br/>
      </w:r>
      <w:r w:rsidR="00B835CB" w:rsidRPr="00B835CB">
        <w:rPr>
          <w:rFonts w:asciiTheme="minorHAnsi" w:hAnsiTheme="minorHAnsi" w:cs="Tahoma"/>
          <w:i/>
          <w:sz w:val="24"/>
          <w:szCs w:val="24"/>
        </w:rPr>
        <w:br/>
      </w:r>
      <w:r w:rsidR="00B835CB" w:rsidRPr="00B835CB">
        <w:rPr>
          <w:rFonts w:asciiTheme="minorHAnsi" w:hAnsiTheme="minorHAnsi" w:cs="Tahoma"/>
          <w:color w:val="548DD4" w:themeColor="text2" w:themeTint="99"/>
          <w:sz w:val="24"/>
          <w:szCs w:val="24"/>
        </w:rPr>
        <w:t>При выборе вида вклада, на порядок начисления процентов стоит обращать внимание. Когда сумма вклада и срок размещения значительные, а банком применяется формула простых процентов, это приводит к занижению суммы процентного дохода вкладчика.</w:t>
      </w:r>
    </w:p>
    <w:p w:rsidR="00B835CB" w:rsidRPr="00593832" w:rsidRDefault="00B835CB" w:rsidP="00593832">
      <w:pPr>
        <w:pStyle w:val="a6"/>
        <w:spacing w:before="120"/>
        <w:ind w:left="-284" w:firstLine="709"/>
        <w:rPr>
          <w:rFonts w:asciiTheme="minorHAnsi" w:eastAsia="Times New Roman" w:hAnsiTheme="minorHAnsi"/>
          <w:sz w:val="24"/>
          <w:szCs w:val="24"/>
        </w:rPr>
      </w:pPr>
    </w:p>
    <w:p w:rsidR="00593832" w:rsidRPr="00593832" w:rsidRDefault="002B344C" w:rsidP="00593832">
      <w:pPr>
        <w:pStyle w:val="a6"/>
        <w:ind w:left="-284" w:firstLine="709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noProof/>
          <w:sz w:val="24"/>
          <w:szCs w:val="24"/>
          <w:lang w:eastAsia="ru-RU"/>
        </w:rPr>
        <w:pict>
          <v:rect id="_x0000_s1041" style="position:absolute;left:0;text-align:left;margin-left:67.2pt;margin-top:105.95pt;width:231.75pt;height:37.5pt;z-index:251658752" strokecolor="#0070c0">
            <v:textbox>
              <w:txbxContent>
                <w:p w:rsidR="004122CA" w:rsidRPr="00593832" w:rsidRDefault="002B344C" w:rsidP="004122CA">
                  <w:pPr>
                    <w:pStyle w:val="a6"/>
                    <w:ind w:left="-284" w:firstLine="709"/>
                    <w:rPr>
                      <w:rFonts w:asciiTheme="minorHAnsi" w:eastAsia="Times New Roman" w:hAnsiTheme="minorHAnsi"/>
                      <w:sz w:val="24"/>
                      <w:szCs w:val="24"/>
                      <w:lang w:val="en-US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eastAsia="Times New Roman" w:hAnsiTheme="minorHAnsi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Theme="minorHAnsi"/>
                              <w:sz w:val="24"/>
                              <w:szCs w:val="24"/>
                              <w:lang w:val="en-US"/>
                            </w:rPr>
                            <m:t>S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Theme="minorHAnsi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Theme="minorHAnsi"/>
                          <w:sz w:val="24"/>
                          <w:szCs w:val="24"/>
                          <w:lang w:val="en-US"/>
                        </w:rPr>
                        <m:t>=</m:t>
                      </m:r>
                      <m:sSub>
                        <m:sSubPr>
                          <m:ctrlPr>
                            <w:rPr>
                              <w:rFonts w:ascii="Cambria Math" w:eastAsia="Times New Roman" w:hAnsiTheme="minorHAnsi"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Theme="minorHAnsi"/>
                              <w:sz w:val="24"/>
                              <w:szCs w:val="24"/>
                              <w:lang w:val="en-US"/>
                            </w:rPr>
                            <m:t>S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Theme="minorHAnsi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Theme="minorHAnsi" w:eastAsia="Times New Roman" w:hAnsiTheme="minorHAnsi"/>
                          <w:sz w:val="24"/>
                          <w:szCs w:val="24"/>
                          <w:lang w:val="en-US"/>
                        </w:rPr>
                        <m:t>∙</m:t>
                      </m:r>
                      <m:sSup>
                        <m:sSupPr>
                          <m:ctrlPr>
                            <w:rPr>
                              <w:rFonts w:ascii="Cambria Math" w:eastAsia="Times New Roman" w:hAnsiTheme="minorHAnsi"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="Times New Roman" w:hAnsiTheme="minorHAnsi"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Times New Roman" w:hAnsiTheme="minorHAnsi"/>
                                  <w:sz w:val="24"/>
                                  <w:szCs w:val="24"/>
                                  <w:lang w:val="en-US"/>
                                </w:rPr>
                                <m:t>1+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eastAsia="Times New Roman" w:hAnsiTheme="minorHAnsi"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Theme="minorHAnsi"/>
                                      <w:sz w:val="24"/>
                                      <w:szCs w:val="24"/>
                                      <w:lang w:val="en-US"/>
                                    </w:rPr>
                                    <m:t>p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Theme="minorHAnsi"/>
                                      <w:sz w:val="24"/>
                                      <w:szCs w:val="24"/>
                                      <w:lang w:val="en-US"/>
                                    </w:rPr>
                                    <m:t>100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Theme="minorHAnsi"/>
                              <w:sz w:val="24"/>
                              <w:szCs w:val="24"/>
                              <w:lang w:val="en-US"/>
                            </w:rPr>
                            <m:t>n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eastAsia="Times New Roman" w:hAnsiTheme="minorHAnsi"/>
                          <w:sz w:val="24"/>
                          <w:szCs w:val="24"/>
                          <w:lang w:val="en-US"/>
                        </w:rPr>
                        <m:t xml:space="preserve">, </m:t>
                      </m:r>
                      <m:r>
                        <m:rPr>
                          <m:sty m:val="p"/>
                        </m:rPr>
                        <w:rPr>
                          <w:rFonts w:asciiTheme="minorHAnsi" w:eastAsia="Times New Roman" w:hAnsiTheme="minorHAnsi"/>
                          <w:sz w:val="24"/>
                          <w:szCs w:val="24"/>
                          <w:lang w:val="en-US"/>
                        </w:rPr>
                        <m:t>где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Theme="minorHAnsi"/>
                          <w:sz w:val="24"/>
                          <w:szCs w:val="24"/>
                          <w:lang w:val="en-US"/>
                        </w:rPr>
                        <m:t xml:space="preserve"> n=1, 2, 3, </m:t>
                      </m:r>
                      <m:r>
                        <m:rPr>
                          <m:sty m:val="p"/>
                        </m:rPr>
                        <w:rPr>
                          <w:rFonts w:asciiTheme="minorHAnsi" w:eastAsia="Times New Roman" w:hAnsiTheme="minorHAnsi"/>
                          <w:sz w:val="24"/>
                          <w:szCs w:val="24"/>
                          <w:lang w:val="en-US"/>
                        </w:rPr>
                        <m:t>…</m:t>
                      </m:r>
                    </m:oMath>
                  </m:oMathPara>
                </w:p>
                <w:p w:rsidR="00D1031D" w:rsidRDefault="00D1031D"/>
              </w:txbxContent>
            </v:textbox>
          </v:rect>
        </w:pic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Рассмотрим другой способ расчета банка с вкладчиком. Он состоит в следующем: если вкладчик не снимает со счета сумму начисленных процентов, то эта сумма присоединяется к основному вкладу, а в конце следующего года банк будет начислять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p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 xml:space="preserve"> % уже на новую, увеличенную сумму. Это означает, что банк станет теперь начислять проценты не только на основной вклад, </w:t>
      </w:r>
      <w:r w:rsidR="00593832" w:rsidRPr="00593832">
        <w:rPr>
          <w:rFonts w:asciiTheme="minorHAnsi" w:eastAsia="Times New Roman" w:hAnsiTheme="minorHAnsi"/>
          <w:sz w:val="24"/>
          <w:szCs w:val="24"/>
          <w:lang w:val="en-US"/>
        </w:rPr>
        <w:t>S</w:t>
      </w:r>
      <w:r w:rsidR="00593832" w:rsidRPr="00593832">
        <w:rPr>
          <w:rFonts w:asciiTheme="minorHAnsi" w:eastAsia="Times New Roman" w:hAnsiTheme="minorHAnsi"/>
          <w:sz w:val="24"/>
          <w:szCs w:val="24"/>
          <w:vertAlign w:val="subscript"/>
        </w:rPr>
        <w:t>0</w:t>
      </w:r>
      <w:r w:rsidR="00593832" w:rsidRPr="00593832">
        <w:rPr>
          <w:rFonts w:asciiTheme="minorHAnsi" w:eastAsia="Times New Roman" w:hAnsiTheme="minorHAnsi"/>
          <w:sz w:val="24"/>
          <w:szCs w:val="24"/>
        </w:rPr>
        <w:t>, но и на проценты, которые на него полагаются. Такой способ начисления «процентов на проценты» называют сложными процентами.</w:t>
      </w:r>
    </w:p>
    <w:p w:rsidR="00CE6CF1" w:rsidRDefault="004122CA" w:rsidP="004122CA">
      <w:pPr>
        <w:tabs>
          <w:tab w:val="left" w:pos="6195"/>
        </w:tabs>
        <w:ind w:left="-284" w:right="-1" w:firstLine="709"/>
        <w:contextualSpacing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ab/>
      </w:r>
    </w:p>
    <w:p w:rsidR="0037052E" w:rsidRDefault="0037052E" w:rsidP="0037052E">
      <w:pPr>
        <w:spacing w:before="100" w:beforeAutospacing="1" w:after="100" w:afterAutospacing="1" w:line="240" w:lineRule="auto"/>
        <w:ind w:left="360"/>
        <w:rPr>
          <w:rFonts w:asciiTheme="minorHAnsi" w:hAnsiTheme="minorHAnsi" w:cs="Tahoma"/>
          <w:b/>
          <w:bCs/>
          <w:sz w:val="24"/>
          <w:szCs w:val="24"/>
        </w:rPr>
      </w:pPr>
      <w:r w:rsidRPr="0037052E">
        <w:rPr>
          <w:rFonts w:asciiTheme="minorHAnsi" w:hAnsiTheme="minorHAnsi" w:cs="Tahoma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1820545</wp:posOffset>
            </wp:positionV>
            <wp:extent cx="2750820" cy="2223135"/>
            <wp:effectExtent l="19050" t="0" r="0" b="0"/>
            <wp:wrapSquare wrapText="bothSides"/>
            <wp:docPr id="19" name="Рисунок 19" descr="j02337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j023377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820" cy="222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52E" w:rsidRPr="0037052E" w:rsidRDefault="0037052E" w:rsidP="0037052E">
      <w:pPr>
        <w:spacing w:before="100" w:beforeAutospacing="1" w:after="100" w:afterAutospacing="1" w:line="240" w:lineRule="auto"/>
        <w:ind w:left="-284"/>
        <w:rPr>
          <w:rFonts w:asciiTheme="minorHAnsi" w:hAnsiTheme="minorHAnsi" w:cs="Tahoma"/>
          <w:sz w:val="24"/>
          <w:szCs w:val="24"/>
        </w:rPr>
      </w:pPr>
      <w:r w:rsidRPr="0037052E">
        <w:rPr>
          <w:rFonts w:asciiTheme="minorHAnsi" w:hAnsiTheme="minorHAnsi" w:cs="Tahoma"/>
          <w:b/>
          <w:bCs/>
          <w:sz w:val="24"/>
          <w:szCs w:val="24"/>
        </w:rPr>
        <w:t>Формула сложных процентов.</w:t>
      </w:r>
      <w:r w:rsidRPr="0037052E">
        <w:rPr>
          <w:rFonts w:asciiTheme="minorHAnsi" w:hAnsiTheme="minorHAnsi" w:cs="Tahoma"/>
          <w:sz w:val="24"/>
          <w:szCs w:val="24"/>
        </w:rPr>
        <w:t xml:space="preserve"> </w:t>
      </w:r>
      <w:r w:rsidRPr="0037052E">
        <w:rPr>
          <w:rFonts w:asciiTheme="minorHAnsi" w:hAnsiTheme="minorHAnsi" w:cs="Tahoma"/>
          <w:sz w:val="24"/>
          <w:szCs w:val="24"/>
        </w:rPr>
        <w:br/>
      </w:r>
      <w:r w:rsidRPr="0037052E">
        <w:rPr>
          <w:rFonts w:asciiTheme="minorHAnsi" w:hAnsiTheme="minorHAnsi" w:cs="Tahoma"/>
          <w:i/>
          <w:sz w:val="24"/>
          <w:szCs w:val="24"/>
        </w:rPr>
        <w:t xml:space="preserve">Формула сложных процентов применяется, если начисление процентов по вкладу, осуществляется через равные промежутки времени (ежедневно, ежемесячно, ежеквартально) а начисленные проценты причисляются к вкладу, т. е. расчет сложных процентов предусматривает капитализацию процентов (начисление </w:t>
      </w:r>
      <w:r w:rsidRPr="0037052E">
        <w:rPr>
          <w:rFonts w:asciiTheme="minorHAnsi" w:hAnsiTheme="minorHAnsi" w:cs="Tahoma"/>
          <w:i/>
          <w:sz w:val="24"/>
          <w:szCs w:val="24"/>
        </w:rPr>
        <w:lastRenderedPageBreak/>
        <w:t xml:space="preserve">процентов на проценты). </w:t>
      </w:r>
      <w:r w:rsidRPr="0037052E">
        <w:rPr>
          <w:rFonts w:asciiTheme="minorHAnsi" w:hAnsiTheme="minorHAnsi" w:cs="Tahoma"/>
          <w:i/>
          <w:sz w:val="24"/>
          <w:szCs w:val="24"/>
        </w:rPr>
        <w:br/>
      </w:r>
    </w:p>
    <w:p w:rsidR="0037052E" w:rsidRDefault="0037052E" w:rsidP="0037052E">
      <w:pPr>
        <w:spacing w:before="100" w:beforeAutospacing="1" w:after="100" w:afterAutospacing="1"/>
        <w:ind w:left="-284" w:firstLine="644"/>
        <w:rPr>
          <w:rFonts w:asciiTheme="minorHAnsi" w:hAnsiTheme="minorHAnsi" w:cs="Tahoma"/>
          <w:sz w:val="24"/>
          <w:szCs w:val="24"/>
        </w:rPr>
      </w:pPr>
      <w:r w:rsidRPr="0037052E">
        <w:rPr>
          <w:rFonts w:asciiTheme="minorHAnsi" w:hAnsiTheme="minorHAnsi" w:cs="Tahoma"/>
          <w:sz w:val="24"/>
          <w:szCs w:val="24"/>
        </w:rPr>
        <w:t xml:space="preserve">Большинство банков, предлагают вклады с поквартальной капитализацией (Сбербанк России, ВТБ и т. д.), т.е. с начислением сложных процентов. А некоторые банки, в условиях по вкладам предлагают капитализацию по окончанию срока вложения, т.е. когда вклад </w:t>
      </w:r>
      <w:r w:rsidR="009D4B99">
        <w:rPr>
          <w:rFonts w:asciiTheme="minorHAnsi" w:hAnsiTheme="minorHAnsi" w:cs="Tahoma"/>
          <w:sz w:val="24"/>
          <w:szCs w:val="24"/>
        </w:rPr>
        <w:t xml:space="preserve">продлится </w:t>
      </w:r>
      <w:r w:rsidRPr="0037052E">
        <w:rPr>
          <w:rFonts w:asciiTheme="minorHAnsi" w:hAnsiTheme="minorHAnsi" w:cs="Tahoma"/>
          <w:sz w:val="24"/>
          <w:szCs w:val="24"/>
        </w:rPr>
        <w:t>на следующий срок, что, мягко говоря, относится к рекламному трюку, который подталкивает вкладчика не забирать начисляемые проценты, но само начисление процентов фактически осуществляется по формуле простых процентов. И повторимся, когда сумма вклада и срок размещения значительные, такая «капитализация» не приводит к увеличению суммы процентного дохода вкладчика, ведь начисления процентов на полученные в предыдущих периодах процентные</w:t>
      </w:r>
      <w:r>
        <w:rPr>
          <w:rFonts w:asciiTheme="minorHAnsi" w:hAnsiTheme="minorHAnsi" w:cs="Tahoma"/>
          <w:sz w:val="24"/>
          <w:szCs w:val="24"/>
        </w:rPr>
        <w:t xml:space="preserve"> </w:t>
      </w:r>
      <w:r w:rsidRPr="0037052E">
        <w:rPr>
          <w:rFonts w:asciiTheme="minorHAnsi" w:hAnsiTheme="minorHAnsi" w:cs="Tahoma"/>
          <w:sz w:val="24"/>
          <w:szCs w:val="24"/>
        </w:rPr>
        <w:t>доходы нет.</w:t>
      </w:r>
    </w:p>
    <w:p w:rsidR="004122CA" w:rsidRDefault="004122CA" w:rsidP="00B835CB">
      <w:pPr>
        <w:spacing w:before="100" w:beforeAutospacing="1" w:after="100" w:afterAutospacing="1"/>
        <w:ind w:left="-284"/>
        <w:rPr>
          <w:rFonts w:asciiTheme="minorHAnsi" w:eastAsia="Times New Roman" w:hAnsiTheme="minorHAnsi"/>
          <w:sz w:val="24"/>
          <w:szCs w:val="24"/>
        </w:rPr>
      </w:pPr>
      <w:r w:rsidRPr="00CA7E3E">
        <w:rPr>
          <w:rFonts w:asciiTheme="minorHAnsi" w:hAnsiTheme="minorHAnsi"/>
          <w:sz w:val="24"/>
          <w:szCs w:val="24"/>
        </w:rPr>
        <w:t xml:space="preserve">Вернемся к уже решенной </w:t>
      </w:r>
      <w:r w:rsidRPr="00CA7E3E">
        <w:rPr>
          <w:rFonts w:asciiTheme="minorHAnsi" w:hAnsiTheme="minorHAnsi"/>
          <w:b/>
          <w:sz w:val="24"/>
          <w:szCs w:val="24"/>
        </w:rPr>
        <w:t>задаче 2</w:t>
      </w:r>
      <w:r w:rsidRPr="00CA7E3E">
        <w:rPr>
          <w:rFonts w:asciiTheme="minorHAnsi" w:hAnsiTheme="minorHAnsi"/>
          <w:sz w:val="24"/>
          <w:szCs w:val="24"/>
        </w:rPr>
        <w:t>. Используем формулу сложных процентов.</w:t>
      </w:r>
      <w:r>
        <w:rPr>
          <w:rFonts w:ascii="Cambria Math" w:eastAsia="Times New Roman" w:hAnsiTheme="minorHAnsi"/>
          <w:sz w:val="24"/>
          <w:szCs w:val="24"/>
        </w:rPr>
        <w:br/>
      </w:r>
      <m:oMath>
        <m:sSub>
          <m:sSubPr>
            <m:ctrlPr>
              <w:rPr>
                <w:rFonts w:ascii="Cambria Math" w:eastAsia="Times New Roman" w:hAnsiTheme="minorHAnsi"/>
                <w:sz w:val="24"/>
                <w:szCs w:val="24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  <w:lang w:val="en-US"/>
              </w:rPr>
              <m:t>n</m:t>
            </m:r>
          </m:sub>
        </m:sSub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=10000</m:t>
        </m:r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="Times New Roman" w:hAnsiTheme="minorHAnsi"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="Times New Roman" w:hAnsiTheme="minorHAnsi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1+</m:t>
                </m:r>
                <m:f>
                  <m:fPr>
                    <m:ctrlPr>
                      <w:rPr>
                        <w:rFonts w:ascii="Cambria Math" w:eastAsia="Times New Roman" w:hAnsiTheme="minorHAnsi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Theme="minorHAnsi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Theme="minorHAnsi"/>
                        <w:sz w:val="24"/>
                        <w:szCs w:val="24"/>
                      </w:rPr>
                      <m:t>100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10000</m:t>
        </m:r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eastAsia="Times New Roman" w:hAnsiTheme="minorHAnsi"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="Times New Roman" w:hAnsiTheme="minorHAnsi"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Theme="minorHAnsi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Times New Roman" w:hAnsiTheme="minorHAnsi"/>
                        <w:sz w:val="24"/>
                        <w:szCs w:val="24"/>
                      </w:rPr>
                      <m:t>103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Times New Roman" w:hAnsiTheme="minorHAnsi"/>
                        <w:sz w:val="24"/>
                        <w:szCs w:val="24"/>
                      </w:rPr>
                      <m:t>100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Theme="minorHAnsi"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eastAsia="Times New Roman" w:hAnsiTheme="minorHAnsi"/>
                    <w:sz w:val="24"/>
                    <w:szCs w:val="24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103</m:t>
                </m:r>
              </m:e>
            </m:d>
          </m:e>
          <m:sup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10609 </m:t>
        </m:r>
      </m:oMath>
      <w:r w:rsidRPr="00CA7E3E">
        <w:rPr>
          <w:rFonts w:asciiTheme="minorHAnsi" w:eastAsia="Times New Roman" w:hAnsiTheme="minorHAnsi"/>
          <w:sz w:val="24"/>
          <w:szCs w:val="24"/>
        </w:rPr>
        <w:t>р.</w:t>
      </w:r>
    </w:p>
    <w:p w:rsidR="00B835CB" w:rsidRDefault="00236F9A" w:rsidP="00B835CB">
      <w:pPr>
        <w:spacing w:before="100" w:beforeAutospacing="1" w:after="100" w:afterAutospacing="1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Ответ: 10609 р</w:t>
      </w:r>
      <w:r w:rsidRPr="00B835CB">
        <w:rPr>
          <w:rFonts w:asciiTheme="minorHAnsi" w:eastAsia="Times New Roman" w:hAnsiTheme="minorHAnsi"/>
          <w:sz w:val="24"/>
          <w:szCs w:val="24"/>
        </w:rPr>
        <w:t>.</w:t>
      </w:r>
      <w:r w:rsidR="00B835CB">
        <w:rPr>
          <w:rFonts w:asciiTheme="minorHAnsi" w:eastAsia="Times New Roman" w:hAnsiTheme="minorHAnsi"/>
          <w:sz w:val="24"/>
          <w:szCs w:val="24"/>
        </w:rPr>
        <w:t xml:space="preserve">  </w:t>
      </w:r>
    </w:p>
    <w:p w:rsidR="00B835CB" w:rsidRDefault="00B835CB" w:rsidP="009D4B99">
      <w:pPr>
        <w:spacing w:before="100" w:beforeAutospacing="1" w:after="100" w:afterAutospacing="1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Попробуем посчитать по формуле простых процентов.</w:t>
      </w:r>
      <w:r w:rsidR="002D0F64">
        <w:rPr>
          <w:rFonts w:asciiTheme="minorHAnsi" w:eastAsia="Times New Roman" w:hAnsiTheme="minorHAnsi"/>
          <w:sz w:val="24"/>
          <w:szCs w:val="24"/>
        </w:rPr>
        <w:t xml:space="preserve"> Что если вклад несрочный?                                                                           </w:t>
      </w:r>
      <m:oMath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n</m:t>
            </m:r>
          </m:sub>
        </m:sSub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=</m:t>
        </m:r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10000</m:t>
            </m:r>
          </m:e>
          <m:sub/>
        </m:sSub>
        <m:r>
          <m:rPr>
            <m:sty m:val="p"/>
          </m:rPr>
          <w:rPr>
            <w:rFonts w:asciiTheme="minorHAnsi" w:eastAsia="Times New Roman" w:hAnsiTheme="minorHAnsi"/>
            <w:sz w:val="24"/>
            <w:szCs w:val="24"/>
          </w:rPr>
          <m:t>∙</m:t>
        </m:r>
        <m:d>
          <m:d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1+</m:t>
            </m:r>
            <m:f>
              <m:fPr>
                <m:ctrlPr>
                  <w:rPr>
                    <w:rFonts w:ascii="Cambria Math" w:eastAsia="Times New Roman" w:hAnsiTheme="minorHAnsi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3</m:t>
                </m:r>
                <m:r>
                  <m:rPr>
                    <m:sty m:val="p"/>
                  </m:rPr>
                  <w:rPr>
                    <w:rFonts w:asciiTheme="minorHAnsi" w:eastAsia="Times New Roman" w:hAnsiTheme="minorHAnsi"/>
                    <w:sz w:val="24"/>
                    <w:szCs w:val="24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100</m:t>
                </m:r>
              </m:den>
            </m:f>
          </m:e>
        </m:d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=10600 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р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.</m:t>
        </m:r>
      </m:oMath>
    </w:p>
    <w:p w:rsidR="00B835CB" w:rsidRDefault="002D0F64" w:rsidP="00B835CB">
      <w:pPr>
        <w:spacing w:before="100" w:beforeAutospacing="1" w:after="100" w:afterAutospacing="1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Ответ: 10600 р.</w:t>
      </w:r>
    </w:p>
    <w:p w:rsidR="00B835CB" w:rsidRDefault="00B835CB" w:rsidP="009D4B99">
      <w:pPr>
        <w:spacing w:before="100" w:beforeAutospacing="1" w:after="100" w:afterAutospacing="1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</w:t>
      </w:r>
      <w:r w:rsidRPr="00B835CB">
        <w:rPr>
          <w:rFonts w:asciiTheme="minorHAnsi" w:hAnsiTheme="minorHAnsi" w:cs="Tahoma"/>
          <w:i/>
          <w:color w:val="FF0000"/>
          <w:sz w:val="24"/>
          <w:szCs w:val="24"/>
          <w:u w:val="single"/>
        </w:rPr>
        <w:t xml:space="preserve"> </w:t>
      </w:r>
      <w:r>
        <w:rPr>
          <w:rFonts w:asciiTheme="minorHAnsi" w:hAnsiTheme="minorHAnsi" w:cs="Tahoma"/>
          <w:i/>
          <w:color w:val="FF0000"/>
          <w:sz w:val="24"/>
          <w:szCs w:val="24"/>
          <w:u w:val="single"/>
        </w:rPr>
        <w:t>Б</w:t>
      </w:r>
      <w:r w:rsidRPr="00B835CB">
        <w:rPr>
          <w:rFonts w:asciiTheme="minorHAnsi" w:hAnsiTheme="minorHAnsi" w:cs="Tahoma"/>
          <w:i/>
          <w:color w:val="FF0000"/>
          <w:sz w:val="24"/>
          <w:szCs w:val="24"/>
          <w:u w:val="single"/>
        </w:rPr>
        <w:t>ольшая доходность получается у вкладов с капитализацией процентов, когда применяются сложные проценты.</w:t>
      </w:r>
    </w:p>
    <w:p w:rsidR="00CA7E3E" w:rsidRDefault="00CA7E3E" w:rsidP="00CA7E3E">
      <w:pPr>
        <w:ind w:left="-284" w:right="-1"/>
        <w:contextualSpacing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   Задача 3.</w:t>
      </w:r>
    </w:p>
    <w:p w:rsidR="00CA7E3E" w:rsidRDefault="00CA7E3E" w:rsidP="00CA7E3E">
      <w:pPr>
        <w:ind w:left="-284" w:right="-1"/>
        <w:contextualSpacing/>
        <w:rPr>
          <w:rFonts w:asciiTheme="minorHAnsi" w:hAnsiTheme="minorHAnsi"/>
          <w:i/>
          <w:sz w:val="24"/>
          <w:szCs w:val="24"/>
        </w:rPr>
      </w:pPr>
      <w:r w:rsidRPr="00CA7E3E">
        <w:rPr>
          <w:rFonts w:asciiTheme="minorHAnsi" w:hAnsiTheme="minorHAnsi"/>
          <w:i/>
          <w:sz w:val="24"/>
          <w:szCs w:val="24"/>
        </w:rPr>
        <w:t xml:space="preserve">Банк </w:t>
      </w:r>
      <w:r>
        <w:rPr>
          <w:rFonts w:asciiTheme="minorHAnsi" w:hAnsiTheme="minorHAnsi"/>
          <w:i/>
          <w:sz w:val="24"/>
          <w:szCs w:val="24"/>
        </w:rPr>
        <w:t xml:space="preserve">выплачивает вкладчикам каждый год 8% от внесенной суммы. Клиент сделал вклад в размере 200000 рублей. Какая сумма будет на его счете через 5 лет? </w:t>
      </w:r>
    </w:p>
    <w:p w:rsidR="004122CA" w:rsidRDefault="00CA7E3E" w:rsidP="007C08FD">
      <w:pPr>
        <w:pStyle w:val="a6"/>
        <w:spacing w:before="120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Решение.</w:t>
      </w:r>
      <w:r w:rsidR="00E324B2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m:oMath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5</m:t>
            </m:r>
          </m:sub>
        </m:sSub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=</m:t>
        </m:r>
        <m:sSub>
          <m:sSub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200000</m:t>
            </m:r>
          </m:e>
          <m:sub/>
        </m:sSub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∙</m:t>
        </m:r>
        <m:d>
          <m:dPr>
            <m:ctrlPr>
              <w:rPr>
                <w:rFonts w:ascii="Cambria Math" w:eastAsia="Times New Roman" w:hAnsiTheme="minorHAnsi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Theme="minorHAnsi"/>
                <w:sz w:val="24"/>
                <w:szCs w:val="24"/>
              </w:rPr>
              <m:t>1+</m:t>
            </m:r>
            <m:f>
              <m:fPr>
                <m:ctrlPr>
                  <w:rPr>
                    <w:rFonts w:ascii="Cambria Math" w:eastAsia="Times New Roman" w:hAnsiTheme="minorHAnsi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5</m:t>
                </m:r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8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Times New Roman" w:hAnsiTheme="minorHAnsi"/>
                    <w:sz w:val="24"/>
                    <w:szCs w:val="24"/>
                  </w:rPr>
                  <m:t>100</m:t>
                </m:r>
              </m:den>
            </m:f>
          </m:e>
        </m:d>
        <m:r>
          <m:rPr>
            <m:sty m:val="p"/>
          </m:rPr>
          <w:rPr>
            <w:rFonts w:ascii="Cambria Math" w:eastAsia="Times New Roman" w:hAnsi="Cambria Math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280000 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>р</m:t>
        </m:r>
        <m:r>
          <m:rPr>
            <m:sty m:val="p"/>
          </m:rPr>
          <w:rPr>
            <w:rFonts w:ascii="Cambria Math" w:eastAsia="Times New Roman" w:hAnsiTheme="minorHAnsi"/>
            <w:sz w:val="24"/>
            <w:szCs w:val="24"/>
          </w:rPr>
          <m:t xml:space="preserve">.                                                                                              </m:t>
        </m:r>
      </m:oMath>
    </w:p>
    <w:p w:rsidR="007C08FD" w:rsidRDefault="007C08FD" w:rsidP="007C08FD">
      <w:pPr>
        <w:spacing w:before="120"/>
        <w:ind w:left="-284"/>
        <w:rPr>
          <w:rFonts w:asciiTheme="minorHAnsi" w:hAnsiTheme="minorHAnsi"/>
          <w:sz w:val="24"/>
          <w:szCs w:val="24"/>
        </w:rPr>
      </w:pPr>
      <w:r w:rsidRPr="007C08FD">
        <w:rPr>
          <w:rFonts w:asciiTheme="minorHAnsi" w:hAnsiTheme="minorHAnsi"/>
          <w:sz w:val="24"/>
          <w:szCs w:val="24"/>
        </w:rPr>
        <w:t>Для решения использовали формулу простого процента.</w:t>
      </w:r>
    </w:p>
    <w:p w:rsidR="00236F9A" w:rsidRDefault="00236F9A" w:rsidP="007C08FD">
      <w:pPr>
        <w:spacing w:before="120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Ответ: 280000 р.</w:t>
      </w:r>
    </w:p>
    <w:p w:rsidR="00FB6F06" w:rsidRDefault="00FB6F06" w:rsidP="007C08FD">
      <w:pPr>
        <w:spacing w:before="120"/>
        <w:ind w:left="-284"/>
        <w:rPr>
          <w:rFonts w:asciiTheme="minorHAnsi" w:hAnsiTheme="minorHAnsi"/>
          <w:sz w:val="24"/>
          <w:szCs w:val="24"/>
        </w:rPr>
      </w:pPr>
    </w:p>
    <w:p w:rsidR="00FB6F06" w:rsidRDefault="00FB6F06" w:rsidP="007C08FD">
      <w:pPr>
        <w:spacing w:before="120"/>
        <w:ind w:left="-284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>3. Задачи из повседневной жизни.</w:t>
      </w:r>
    </w:p>
    <w:p w:rsidR="00FB6F06" w:rsidRDefault="00FB6F06" w:rsidP="00FB6F06">
      <w:pPr>
        <w:spacing w:before="120"/>
        <w:ind w:left="-284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Задача 4. </w:t>
      </w:r>
      <w:r w:rsidR="00236F9A">
        <w:rPr>
          <w:rFonts w:asciiTheme="minorHAnsi" w:hAnsiTheme="minorHAnsi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Theme="minorHAnsi" w:hAnsiTheme="minorHAnsi"/>
          <w:i/>
          <w:sz w:val="24"/>
          <w:szCs w:val="24"/>
        </w:rPr>
        <w:t>Джинсы стоили 3000 рублей. Сейчас в магазине объявлен «</w:t>
      </w:r>
      <w:r w:rsidRPr="00FB6F06">
        <w:rPr>
          <w:rFonts w:asciiTheme="minorHAnsi" w:hAnsiTheme="minorHAnsi"/>
          <w:i/>
          <w:sz w:val="28"/>
          <w:szCs w:val="28"/>
          <w:lang w:val="en-US"/>
        </w:rPr>
        <w:t>sale</w:t>
      </w:r>
      <w:r>
        <w:rPr>
          <w:rFonts w:asciiTheme="minorHAnsi" w:hAnsiTheme="minorHAnsi"/>
          <w:i/>
          <w:sz w:val="28"/>
          <w:szCs w:val="28"/>
        </w:rPr>
        <w:t>»</w:t>
      </w:r>
      <w:r>
        <w:rPr>
          <w:rFonts w:asciiTheme="minorHAnsi" w:hAnsiTheme="minorHAnsi"/>
          <w:i/>
          <w:sz w:val="24"/>
          <w:szCs w:val="24"/>
        </w:rPr>
        <w:t>(распродажа) З</w:t>
      </w:r>
      <w:proofErr w:type="gramStart"/>
      <w:r>
        <w:rPr>
          <w:rFonts w:asciiTheme="minorHAnsi" w:hAnsiTheme="minorHAnsi"/>
          <w:i/>
          <w:sz w:val="24"/>
          <w:szCs w:val="24"/>
        </w:rPr>
        <w:t>0</w:t>
      </w:r>
      <w:proofErr w:type="gramEnd"/>
      <w:r>
        <w:rPr>
          <w:rFonts w:asciiTheme="minorHAnsi" w:hAnsiTheme="minorHAnsi"/>
          <w:i/>
          <w:sz w:val="24"/>
          <w:szCs w:val="24"/>
        </w:rPr>
        <w:t xml:space="preserve">% </w:t>
      </w:r>
      <w:r w:rsidR="00236F9A">
        <w:rPr>
          <w:rFonts w:asciiTheme="minorHAnsi" w:hAnsiTheme="minorHAnsi"/>
          <w:i/>
          <w:sz w:val="24"/>
          <w:szCs w:val="24"/>
        </w:rPr>
        <w:t>на всю коллекцию. Какова новая цена джинсов?</w:t>
      </w:r>
    </w:p>
    <w:p w:rsidR="00236F9A" w:rsidRDefault="00236F9A" w:rsidP="00FB6F06">
      <w:pPr>
        <w:spacing w:before="120"/>
        <w:ind w:left="-284"/>
        <w:rPr>
          <w:rFonts w:asciiTheme="minorHAnsi" w:hAnsiTheme="minorHAnsi"/>
          <w:sz w:val="24"/>
          <w:szCs w:val="24"/>
        </w:rPr>
      </w:pPr>
      <w:r w:rsidRPr="00236F9A">
        <w:rPr>
          <w:rFonts w:asciiTheme="minorHAnsi" w:hAnsiTheme="minorHAnsi"/>
          <w:sz w:val="24"/>
          <w:szCs w:val="24"/>
        </w:rPr>
        <w:lastRenderedPageBreak/>
        <w:t>Решение.</w:t>
      </w:r>
    </w:p>
    <w:p w:rsidR="00236F9A" w:rsidRPr="00C6049A" w:rsidRDefault="00236F9A" w:rsidP="00FB6F06">
      <w:pPr>
        <w:spacing w:before="120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1) 3000</w:t>
      </w:r>
      <m:oMath>
        <m:r>
          <w:rPr>
            <w:rFonts w:ascii="Cambria Math" w:hAnsi="Cambria Math"/>
            <w:sz w:val="24"/>
            <w:szCs w:val="24"/>
          </w:rPr>
          <m:t xml:space="preserve"> ∙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3000∙30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hAnsi="Cambria Math"/>
            <w:sz w:val="24"/>
            <w:szCs w:val="24"/>
          </w:rPr>
          <m:t>=900 р.-сумма скидки.</m:t>
        </m:r>
      </m:oMath>
    </w:p>
    <w:p w:rsidR="00236F9A" w:rsidRDefault="00236F9A" w:rsidP="00FB6F06">
      <w:pPr>
        <w:spacing w:before="120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2) 3000 </w:t>
      </w:r>
      <m:oMath>
        <m:r>
          <w:rPr>
            <w:rFonts w:ascii="Cambria Math" w:hAnsi="Cambria Math"/>
            <w:sz w:val="24"/>
            <w:szCs w:val="24"/>
          </w:rPr>
          <m:t>-</m:t>
        </m:r>
      </m:oMath>
      <w:r>
        <w:rPr>
          <w:rFonts w:asciiTheme="minorHAnsi" w:hAnsiTheme="minorHAnsi"/>
          <w:sz w:val="24"/>
          <w:szCs w:val="24"/>
        </w:rPr>
        <w:t>900</w:t>
      </w:r>
      <m:oMath>
        <m:r>
          <w:rPr>
            <w:rFonts w:ascii="Cambria Math" w:hAnsi="Cambria Math"/>
            <w:sz w:val="24"/>
            <w:szCs w:val="24"/>
          </w:rPr>
          <m:t>=2300 р.-новая цена.</m:t>
        </m:r>
      </m:oMath>
    </w:p>
    <w:p w:rsidR="00236F9A" w:rsidRDefault="00236F9A" w:rsidP="00FB6F06">
      <w:pPr>
        <w:spacing w:before="120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Ответ: 2300 р.</w:t>
      </w:r>
    </w:p>
    <w:p w:rsidR="00236F9A" w:rsidRDefault="00236F9A" w:rsidP="00FB6F06">
      <w:pPr>
        <w:spacing w:before="120"/>
        <w:ind w:left="-284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Задача 5.</w:t>
      </w:r>
    </w:p>
    <w:p w:rsidR="00236F9A" w:rsidRDefault="00B26519" w:rsidP="00FB6F06">
      <w:pPr>
        <w:spacing w:before="120"/>
        <w:ind w:left="-284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Стоимость проезда в метро в течение года выросла с 17 до 25 рублей за одну поездку. На сколько процентов изменился тариф за год? </w:t>
      </w:r>
    </w:p>
    <w:p w:rsidR="00C6049A" w:rsidRDefault="00C6049A" w:rsidP="00C6049A">
      <w:pPr>
        <w:spacing w:before="120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Решение.</w:t>
      </w:r>
    </w:p>
    <w:p w:rsidR="00C6049A" w:rsidRDefault="00C6049A" w:rsidP="00C6049A">
      <w:pPr>
        <w:spacing w:before="120"/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1)   17</w:t>
      </w:r>
      <w:r w:rsidR="00B26519" w:rsidRPr="00C6049A">
        <w:rPr>
          <w:rFonts w:asciiTheme="minorHAnsi" w:eastAsia="Times New Roman" w:hAnsiTheme="minorHAnsi"/>
          <w:sz w:val="24"/>
          <w:szCs w:val="24"/>
        </w:rPr>
        <w:t xml:space="preserve"> –</w:t>
      </w:r>
      <w:r>
        <w:rPr>
          <w:rFonts w:asciiTheme="minorHAnsi" w:eastAsia="Times New Roman" w:hAnsiTheme="minorHAnsi"/>
          <w:sz w:val="24"/>
          <w:szCs w:val="24"/>
        </w:rPr>
        <w:t>х%</w:t>
      </w:r>
    </w:p>
    <w:p w:rsidR="00C6049A" w:rsidRPr="00C6049A" w:rsidRDefault="00C6049A" w:rsidP="00C6049A">
      <w:pPr>
        <w:spacing w:before="120"/>
        <w:ind w:left="-284"/>
        <w:rPr>
          <w:rFonts w:asciiTheme="minorHAnsi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  25</w:t>
      </w:r>
      <m:oMath>
        <m:r>
          <w:rPr>
            <w:rFonts w:ascii="Cambria Math" w:eastAsia="Times New Roman" w:hAnsi="Cambria Math"/>
            <w:sz w:val="24"/>
            <w:szCs w:val="24"/>
          </w:rPr>
          <m:t>-100%</m:t>
        </m:r>
      </m:oMath>
      <w:r w:rsidR="00B26519" w:rsidRPr="00C6049A">
        <w:rPr>
          <w:rFonts w:asciiTheme="minorHAnsi" w:eastAsia="Times New Roman" w:hAnsi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236F9A" w:rsidRDefault="002B344C" w:rsidP="00C6049A">
      <w:pPr>
        <w:rPr>
          <w:rFonts w:asciiTheme="minorHAnsi" w:eastAsia="Times New Roman" w:hAnsiTheme="minorHAnsi"/>
          <w:sz w:val="24"/>
          <w:szCs w:val="24"/>
        </w:rPr>
      </w:pPr>
      <m:oMath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17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25</m:t>
            </m:r>
          </m:den>
        </m:f>
        <m:r>
          <w:rPr>
            <w:rFonts w:ascii="Cambria Math" w:eastAsia="Times New Roman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Cambria Math"/>
                <w:sz w:val="28"/>
                <w:szCs w:val="28"/>
              </w:rPr>
              <m:t>х</m:t>
            </m:r>
          </m:num>
          <m:den>
            <m:r>
              <w:rPr>
                <w:rFonts w:ascii="Cambria Math" w:eastAsia="Times New Roman" w:hAnsi="Cambria Math"/>
                <w:sz w:val="28"/>
                <w:szCs w:val="28"/>
              </w:rPr>
              <m:t>100</m:t>
            </m:r>
          </m:den>
        </m:f>
      </m:oMath>
      <w:r w:rsidR="00B26519" w:rsidRPr="00C6049A">
        <w:rPr>
          <w:rFonts w:asciiTheme="minorHAnsi" w:eastAsia="Times New Roman" w:hAnsiTheme="minorHAnsi"/>
          <w:sz w:val="28"/>
          <w:szCs w:val="28"/>
        </w:rPr>
        <w:t xml:space="preserve">            </w:t>
      </w:r>
      <w:r w:rsidR="00C6049A">
        <w:rPr>
          <w:rFonts w:asciiTheme="minorHAnsi" w:eastAsia="Times New Roman" w:hAnsiTheme="minorHAnsi"/>
          <w:sz w:val="28"/>
          <w:szCs w:val="28"/>
        </w:rPr>
        <w:t xml:space="preserve">                                                                                                                                    </w:t>
      </w:r>
      <m:oMath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>х</m:t>
        </m:r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Theme="minorHAnsi"/>
                <w:i/>
                <w:sz w:val="24"/>
                <w:szCs w:val="24"/>
              </w:rPr>
            </m:ctrlPr>
          </m:fPr>
          <m:num>
            <m:r>
              <m:rPr>
                <m:nor/>
              </m:rPr>
              <w:rPr>
                <w:rFonts w:ascii="Cambria Math" w:eastAsia="Times New Roman" w:hAnsiTheme="minorHAnsi"/>
                <w:sz w:val="24"/>
                <w:szCs w:val="24"/>
              </w:rPr>
              <m:t>17</m:t>
            </m:r>
            <m:r>
              <m:rPr>
                <m:nor/>
              </m:rPr>
              <w:rPr>
                <w:rFonts w:ascii="Cambria Math" w:eastAsia="Times New Roman" w:hAnsi="Cambria Math"/>
                <w:sz w:val="24"/>
                <w:szCs w:val="24"/>
              </w:rPr>
              <m:t>∙</m:t>
            </m:r>
            <m:r>
              <m:rPr>
                <m:nor/>
              </m:rPr>
              <w:rPr>
                <w:rFonts w:ascii="Cambria Math" w:eastAsia="Times New Roman" w:hAnsiTheme="minorHAnsi"/>
                <w:sz w:val="24"/>
                <w:szCs w:val="24"/>
              </w:rPr>
              <m:t>100</m:t>
            </m:r>
          </m:num>
          <m:den>
            <m:r>
              <m:rPr>
                <m:nor/>
              </m:rPr>
              <w:rPr>
                <w:rFonts w:ascii="Cambria Math" w:eastAsia="Times New Roman" w:hAnsiTheme="minorHAnsi"/>
                <w:sz w:val="24"/>
                <w:szCs w:val="24"/>
              </w:rPr>
              <m:t>25</m:t>
            </m:r>
          </m:den>
        </m:f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>=68% -</m:t>
        </m:r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>составлял</m:t>
        </m:r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>старый</m:t>
        </m:r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 xml:space="preserve"> </m:t>
        </m:r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>тариф</m:t>
        </m:r>
        <m:r>
          <m:rPr>
            <m:nor/>
          </m:rPr>
          <w:rPr>
            <w:rFonts w:ascii="Cambria Math" w:eastAsia="Times New Roman" w:hAnsiTheme="minorHAnsi"/>
            <w:sz w:val="24"/>
            <w:szCs w:val="24"/>
          </w:rPr>
          <m:t xml:space="preserve">.                            </m:t>
        </m:r>
      </m:oMath>
    </w:p>
    <w:p w:rsidR="00925F96" w:rsidRDefault="00925F96" w:rsidP="00925F96">
      <w:pPr>
        <w:ind w:left="-567" w:firstLine="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2) 100%</w:t>
      </w:r>
      <m:oMath>
        <m:r>
          <w:rPr>
            <w:rFonts w:ascii="Cambria Math" w:eastAsia="Times New Roman" w:hAnsi="Cambria Math"/>
            <w:sz w:val="24"/>
            <w:szCs w:val="24"/>
          </w:rPr>
          <m:t>-68%=32%</m:t>
        </m:r>
      </m:oMath>
      <w:r>
        <w:rPr>
          <w:rFonts w:asciiTheme="minorHAnsi" w:eastAsia="Times New Roman" w:hAnsiTheme="minorHAnsi"/>
          <w:sz w:val="24"/>
          <w:szCs w:val="24"/>
        </w:rPr>
        <w:t xml:space="preserve"> -изменение.</w:t>
      </w:r>
    </w:p>
    <w:p w:rsidR="00925F96" w:rsidRDefault="00925F96" w:rsidP="00925F96">
      <w:pPr>
        <w:ind w:left="-567" w:firstLine="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Ответ: на 32%.</w:t>
      </w:r>
    </w:p>
    <w:p w:rsidR="00925F96" w:rsidRDefault="00925F96" w:rsidP="00925F96">
      <w:pPr>
        <w:ind w:left="-567" w:firstLine="284"/>
        <w:rPr>
          <w:rFonts w:asciiTheme="minorHAnsi" w:eastAsia="Times New Roman" w:hAnsiTheme="minorHAnsi"/>
          <w:b/>
          <w:sz w:val="24"/>
          <w:szCs w:val="24"/>
        </w:rPr>
      </w:pPr>
      <w:r>
        <w:rPr>
          <w:rFonts w:asciiTheme="minorHAnsi" w:eastAsia="Times New Roman" w:hAnsiTheme="minorHAnsi"/>
          <w:b/>
          <w:sz w:val="24"/>
          <w:szCs w:val="24"/>
        </w:rPr>
        <w:t>Задача 6.</w:t>
      </w:r>
    </w:p>
    <w:p w:rsidR="008A2930" w:rsidRDefault="00925F96" w:rsidP="00925F96">
      <w:pPr>
        <w:ind w:left="-567" w:firstLine="284"/>
        <w:rPr>
          <w:rFonts w:asciiTheme="minorHAnsi" w:eastAsia="Times New Roman" w:hAnsiTheme="minorHAnsi"/>
          <w:i/>
          <w:sz w:val="24"/>
          <w:szCs w:val="24"/>
        </w:rPr>
      </w:pPr>
      <w:r>
        <w:rPr>
          <w:rFonts w:asciiTheme="minorHAnsi" w:eastAsia="Times New Roman" w:hAnsiTheme="minorHAnsi"/>
          <w:i/>
          <w:sz w:val="24"/>
          <w:szCs w:val="24"/>
        </w:rPr>
        <w:t>Сколько граммов воды надо добавить к 50 г  10%-го раствор</w:t>
      </w:r>
      <w:r w:rsidR="008A2930">
        <w:rPr>
          <w:rFonts w:asciiTheme="minorHAnsi" w:eastAsia="Times New Roman" w:hAnsiTheme="minorHAnsi"/>
          <w:i/>
          <w:sz w:val="24"/>
          <w:szCs w:val="24"/>
        </w:rPr>
        <w:t>а</w:t>
      </w:r>
      <w:r>
        <w:rPr>
          <w:rFonts w:asciiTheme="minorHAnsi" w:eastAsia="Times New Roman" w:hAnsiTheme="minorHAnsi"/>
          <w:i/>
          <w:sz w:val="24"/>
          <w:szCs w:val="24"/>
        </w:rPr>
        <w:t xml:space="preserve"> соли, чтобы получить  </w:t>
      </w:r>
    </w:p>
    <w:p w:rsidR="00925F96" w:rsidRDefault="00925F96" w:rsidP="00925F96">
      <w:pPr>
        <w:ind w:left="-567" w:firstLine="284"/>
        <w:rPr>
          <w:rFonts w:asciiTheme="minorHAnsi" w:eastAsia="Times New Roman" w:hAnsiTheme="minorHAnsi"/>
          <w:i/>
          <w:sz w:val="24"/>
          <w:szCs w:val="24"/>
        </w:rPr>
      </w:pPr>
      <w:r>
        <w:rPr>
          <w:rFonts w:asciiTheme="minorHAnsi" w:eastAsia="Times New Roman" w:hAnsiTheme="minorHAnsi"/>
          <w:i/>
          <w:sz w:val="24"/>
          <w:szCs w:val="24"/>
        </w:rPr>
        <w:t>8%-</w:t>
      </w:r>
      <w:r w:rsidR="008A2930">
        <w:rPr>
          <w:rFonts w:asciiTheme="minorHAnsi" w:eastAsia="Times New Roman" w:hAnsiTheme="minorHAnsi"/>
          <w:i/>
          <w:sz w:val="24"/>
          <w:szCs w:val="24"/>
        </w:rPr>
        <w:t xml:space="preserve">й </w:t>
      </w:r>
      <w:r>
        <w:rPr>
          <w:rFonts w:asciiTheme="minorHAnsi" w:eastAsia="Times New Roman" w:hAnsiTheme="minorHAnsi"/>
          <w:i/>
          <w:sz w:val="24"/>
          <w:szCs w:val="24"/>
        </w:rPr>
        <w:t xml:space="preserve"> раствор?</w:t>
      </w:r>
    </w:p>
    <w:p w:rsidR="00552E2D" w:rsidRDefault="00925F96" w:rsidP="00552E2D">
      <w:pPr>
        <w:ind w:left="-567" w:firstLine="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Решение.</w:t>
      </w:r>
    </w:p>
    <w:p w:rsidR="00552E2D" w:rsidRDefault="00552E2D" w:rsidP="00552E2D">
      <w:pPr>
        <w:ind w:left="-567" w:firstLine="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1)   </w:t>
      </w:r>
      <w:r w:rsidR="00925F96">
        <w:rPr>
          <w:rFonts w:asciiTheme="minorHAnsi" w:eastAsia="Times New Roman" w:hAnsiTheme="minorHAnsi"/>
          <w:sz w:val="24"/>
          <w:szCs w:val="24"/>
        </w:rPr>
        <w:t>Х г.</w:t>
      </w:r>
      <w:r w:rsidR="004724AE">
        <w:rPr>
          <w:rFonts w:asciiTheme="minorHAnsi" w:eastAsia="Times New Roman" w:hAnsiTheme="minorHAnsi"/>
          <w:sz w:val="24"/>
          <w:szCs w:val="24"/>
        </w:rPr>
        <w:t xml:space="preserve"> </w:t>
      </w:r>
      <w:r w:rsidR="00925F96">
        <w:rPr>
          <w:rFonts w:asciiTheme="minorHAnsi" w:eastAsia="Times New Roman" w:hAnsiTheme="minorHAnsi"/>
          <w:sz w:val="24"/>
          <w:szCs w:val="24"/>
        </w:rPr>
        <w:t>-</w:t>
      </w:r>
      <w:r w:rsidR="008A2930">
        <w:rPr>
          <w:rFonts w:asciiTheme="minorHAnsi" w:eastAsia="Times New Roman" w:hAnsiTheme="minorHAnsi"/>
          <w:sz w:val="24"/>
          <w:szCs w:val="24"/>
        </w:rPr>
        <w:t xml:space="preserve"> </w:t>
      </w:r>
      <w:r w:rsidR="00925F96">
        <w:rPr>
          <w:rFonts w:asciiTheme="minorHAnsi" w:eastAsia="Times New Roman" w:hAnsiTheme="minorHAnsi"/>
          <w:sz w:val="24"/>
          <w:szCs w:val="24"/>
        </w:rPr>
        <w:t xml:space="preserve">количество </w:t>
      </w:r>
      <w:r w:rsidR="004724AE">
        <w:rPr>
          <w:rFonts w:asciiTheme="minorHAnsi" w:eastAsia="Times New Roman" w:hAnsiTheme="minorHAnsi"/>
          <w:sz w:val="24"/>
          <w:szCs w:val="24"/>
        </w:rPr>
        <w:t>соли</w:t>
      </w:r>
      <w:r w:rsidR="00925F96">
        <w:rPr>
          <w:rFonts w:asciiTheme="minorHAnsi" w:eastAsia="Times New Roman" w:hAnsiTheme="minorHAnsi"/>
          <w:sz w:val="24"/>
          <w:szCs w:val="24"/>
        </w:rPr>
        <w:t>,</w:t>
      </w:r>
      <w:r w:rsidR="004724AE">
        <w:rPr>
          <w:rFonts w:asciiTheme="minorHAnsi" w:eastAsia="Times New Roman" w:hAnsiTheme="minorHAnsi"/>
          <w:sz w:val="24"/>
          <w:szCs w:val="24"/>
        </w:rPr>
        <w:t xml:space="preserve"> </w:t>
      </w:r>
      <w:r w:rsidR="00925F96">
        <w:rPr>
          <w:rFonts w:asciiTheme="minorHAnsi" w:eastAsia="Times New Roman" w:hAnsiTheme="minorHAnsi"/>
          <w:sz w:val="24"/>
          <w:szCs w:val="24"/>
        </w:rPr>
        <w:t xml:space="preserve">которое </w:t>
      </w:r>
      <w:r w:rsidR="004724AE">
        <w:rPr>
          <w:rFonts w:asciiTheme="minorHAnsi" w:eastAsia="Times New Roman" w:hAnsiTheme="minorHAnsi"/>
          <w:sz w:val="24"/>
          <w:szCs w:val="24"/>
        </w:rPr>
        <w:t>было в 10% растворе.</w:t>
      </w:r>
      <w:r>
        <w:rPr>
          <w:rFonts w:asciiTheme="minorHAnsi" w:eastAsia="Times New Roman" w:hAnsiTheme="minorHAnsi"/>
          <w:sz w:val="24"/>
          <w:szCs w:val="24"/>
        </w:rPr>
        <w:t xml:space="preserve">  </w:t>
      </w:r>
    </w:p>
    <w:p w:rsidR="00925F96" w:rsidRDefault="00552E2D" w:rsidP="00552E2D">
      <w:pPr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50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100</m:t>
            </m:r>
          </m:den>
        </m:f>
      </m:oMath>
    </w:p>
    <w:p w:rsidR="00552E2D" w:rsidRDefault="00552E2D" w:rsidP="00552E2D">
      <w:pPr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    Х=5 г.</w:t>
      </w:r>
    </w:p>
    <w:p w:rsidR="00552E2D" w:rsidRDefault="00552E2D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2)  У </w:t>
      </w:r>
      <w:proofErr w:type="gramStart"/>
      <w:r>
        <w:rPr>
          <w:rFonts w:asciiTheme="minorHAnsi" w:eastAsia="Times New Roman" w:hAnsiTheme="minorHAnsi"/>
          <w:sz w:val="24"/>
          <w:szCs w:val="24"/>
        </w:rPr>
        <w:t>г</w:t>
      </w:r>
      <w:proofErr w:type="gramEnd"/>
      <w:r>
        <w:rPr>
          <w:rFonts w:asciiTheme="minorHAnsi" w:eastAsia="Times New Roman" w:hAnsiTheme="minorHAnsi"/>
          <w:sz w:val="24"/>
          <w:szCs w:val="24"/>
        </w:rPr>
        <w:t>. –</w:t>
      </w:r>
      <w:r w:rsidR="008A2930">
        <w:rPr>
          <w:rFonts w:asciiTheme="minorHAnsi" w:eastAsia="Times New Roman" w:hAnsi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</w:rPr>
        <w:t xml:space="preserve">количество воды, которое надо добавить для получения </w:t>
      </w:r>
      <w:r w:rsidR="008A2930">
        <w:rPr>
          <w:rFonts w:asciiTheme="minorHAnsi" w:eastAsia="Times New Roman" w:hAnsiTheme="minorHAnsi"/>
          <w:sz w:val="24"/>
          <w:szCs w:val="24"/>
        </w:rPr>
        <w:t>8</w:t>
      </w:r>
      <w:r>
        <w:rPr>
          <w:rFonts w:asciiTheme="minorHAnsi" w:eastAsia="Times New Roman" w:hAnsiTheme="minorHAnsi"/>
          <w:sz w:val="24"/>
          <w:szCs w:val="24"/>
        </w:rPr>
        <w:t>% раствора.</w:t>
      </w:r>
    </w:p>
    <w:p w:rsidR="00552E2D" w:rsidRPr="008A2930" w:rsidRDefault="008A2930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 xml:space="preserve"> </w:t>
      </w:r>
      <w:r w:rsidR="00552E2D">
        <w:rPr>
          <w:rFonts w:asciiTheme="minorHAnsi" w:eastAsia="Times New Roman" w:hAnsiTheme="minorHAnsi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50+у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8</m:t>
            </m:r>
          </m:num>
          <m:den>
            <m:r>
              <w:rPr>
                <w:rFonts w:ascii="Cambria Math" w:eastAsia="Times New Roman" w:hAnsi="Cambria Math"/>
                <w:sz w:val="24"/>
                <w:szCs w:val="24"/>
              </w:rPr>
              <m:t>100</m:t>
            </m:r>
          </m:den>
        </m:f>
        <m:r>
          <w:rPr>
            <w:rFonts w:ascii="Cambria Math" w:eastAsia="Times New Roman" w:hAnsi="Cambria Math"/>
            <w:sz w:val="24"/>
            <w:szCs w:val="24"/>
          </w:rPr>
          <m:t xml:space="preserve">  </m:t>
        </m:r>
      </m:oMath>
    </w:p>
    <w:p w:rsidR="008A2930" w:rsidRDefault="008A2930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400 + 8у = 500                                                                                                                                                                   у</w:t>
      </w:r>
      <m:oMath>
        <m:r>
          <w:rPr>
            <w:rFonts w:ascii="Cambria Math" w:eastAsia="Times New Roman" w:hAnsi="Cambria Math"/>
            <w:sz w:val="24"/>
            <w:szCs w:val="24"/>
          </w:rPr>
          <m:t>=12,5</m:t>
        </m:r>
      </m:oMath>
      <w:r>
        <w:rPr>
          <w:rFonts w:asciiTheme="minorHAnsi" w:eastAsia="Times New Roman" w:hAnsiTheme="minorHAnsi"/>
          <w:sz w:val="24"/>
          <w:szCs w:val="24"/>
        </w:rPr>
        <w:t xml:space="preserve"> г.</w:t>
      </w:r>
    </w:p>
    <w:p w:rsidR="008A2930" w:rsidRDefault="008A2930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Ответ: 12,5 г.</w:t>
      </w:r>
    </w:p>
    <w:p w:rsidR="00FB66B8" w:rsidRDefault="00FB66B8" w:rsidP="00552E2D">
      <w:pPr>
        <w:ind w:left="-284"/>
        <w:rPr>
          <w:rFonts w:asciiTheme="minorHAnsi" w:eastAsia="Times New Roman" w:hAnsiTheme="minorHAnsi"/>
          <w:b/>
          <w:sz w:val="24"/>
          <w:szCs w:val="24"/>
        </w:rPr>
      </w:pPr>
      <w:r>
        <w:rPr>
          <w:rFonts w:asciiTheme="minorHAnsi" w:eastAsia="Times New Roman" w:hAnsiTheme="minorHAnsi"/>
          <w:b/>
          <w:sz w:val="24"/>
          <w:szCs w:val="24"/>
        </w:rPr>
        <w:t>Задача 7.</w:t>
      </w:r>
    </w:p>
    <w:p w:rsidR="00FB66B8" w:rsidRDefault="00FB66B8" w:rsidP="00552E2D">
      <w:pPr>
        <w:ind w:left="-284"/>
        <w:rPr>
          <w:rFonts w:asciiTheme="minorHAnsi" w:eastAsia="Times New Roman" w:hAnsiTheme="minorHAnsi"/>
          <w:i/>
          <w:sz w:val="24"/>
          <w:szCs w:val="24"/>
        </w:rPr>
      </w:pPr>
      <w:r>
        <w:rPr>
          <w:rFonts w:asciiTheme="minorHAnsi" w:eastAsia="Times New Roman" w:hAnsiTheme="minorHAnsi"/>
          <w:i/>
          <w:sz w:val="24"/>
          <w:szCs w:val="24"/>
        </w:rPr>
        <w:lastRenderedPageBreak/>
        <w:t>Купили конфеты и печенье. 1кг конфет дороже 1кг печенья на 50%, но их купили на 50% меньше, чем печенья. За что заплатили больше?</w:t>
      </w:r>
    </w:p>
    <w:p w:rsidR="00FB66B8" w:rsidRDefault="00FB66B8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Решение.</w:t>
      </w:r>
    </w:p>
    <w:p w:rsidR="00FB66B8" w:rsidRDefault="00FB66B8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Пусть x кг печенья по y р. За 1 кг – всего на xy р. Тогда конфет купили 0,5x кг по 1,5y р. За 1 кг –</w:t>
      </w:r>
      <w:r w:rsidR="00C67252">
        <w:rPr>
          <w:rFonts w:asciiTheme="minorHAnsi" w:eastAsia="Times New Roman" w:hAnsi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</w:rPr>
        <w:t xml:space="preserve">всего на 0,5x · 1,5y = 0,75 </w:t>
      </w:r>
      <w:r>
        <w:rPr>
          <w:rFonts w:eastAsia="Times New Roman" w:cs="Arial"/>
          <w:sz w:val="24"/>
          <w:szCs w:val="24"/>
        </w:rPr>
        <w:t>x</w:t>
      </w:r>
      <w:r>
        <w:rPr>
          <w:rFonts w:asciiTheme="minorHAnsi" w:eastAsia="Times New Roman" w:hAnsiTheme="minorHAnsi"/>
          <w:sz w:val="24"/>
          <w:szCs w:val="24"/>
        </w:rPr>
        <w:t xml:space="preserve">y р. Так как xy&gt;0,75xy, то за печенье заплатили больше </w:t>
      </w:r>
      <w:r w:rsidR="009271DE">
        <w:rPr>
          <w:rFonts w:asciiTheme="minorHAnsi" w:eastAsia="Times New Roman" w:hAnsiTheme="minorHAnsi"/>
          <w:sz w:val="24"/>
          <w:szCs w:val="24"/>
        </w:rPr>
        <w:t>ч</w:t>
      </w:r>
      <w:r>
        <w:rPr>
          <w:rFonts w:asciiTheme="minorHAnsi" w:eastAsia="Times New Roman" w:hAnsiTheme="minorHAnsi"/>
          <w:sz w:val="24"/>
          <w:szCs w:val="24"/>
        </w:rPr>
        <w:t>ем за конфеты.</w:t>
      </w:r>
    </w:p>
    <w:p w:rsidR="009271DE" w:rsidRDefault="009271DE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Ответ: за печенье.</w:t>
      </w:r>
    </w:p>
    <w:p w:rsidR="009271DE" w:rsidRDefault="009271DE" w:rsidP="00552E2D">
      <w:pPr>
        <w:ind w:left="-284"/>
        <w:rPr>
          <w:rFonts w:asciiTheme="minorHAnsi" w:eastAsia="Times New Roman" w:hAnsiTheme="minorHAnsi"/>
          <w:b/>
          <w:sz w:val="24"/>
          <w:szCs w:val="24"/>
        </w:rPr>
      </w:pPr>
      <w:r>
        <w:rPr>
          <w:rFonts w:asciiTheme="minorHAnsi" w:eastAsia="Times New Roman" w:hAnsiTheme="minorHAnsi"/>
          <w:b/>
          <w:sz w:val="24"/>
          <w:szCs w:val="24"/>
        </w:rPr>
        <w:t>Задача 8.</w:t>
      </w:r>
    </w:p>
    <w:p w:rsidR="009271DE" w:rsidRDefault="009271DE" w:rsidP="00552E2D">
      <w:pPr>
        <w:ind w:left="-284"/>
        <w:rPr>
          <w:rFonts w:asciiTheme="minorHAnsi" w:eastAsia="Times New Roman" w:hAnsiTheme="minorHAnsi"/>
          <w:i/>
          <w:sz w:val="24"/>
          <w:szCs w:val="24"/>
        </w:rPr>
      </w:pPr>
      <w:r>
        <w:rPr>
          <w:rFonts w:asciiTheme="minorHAnsi" w:eastAsia="Times New Roman" w:hAnsiTheme="minorHAnsi"/>
          <w:i/>
          <w:sz w:val="24"/>
          <w:szCs w:val="24"/>
        </w:rPr>
        <w:t>Мальчики составляют 45% всех учащихся школы. Известно, что 30% всех мальчиков и 40% всех девочек учатся без троек. Сколько учащихся школы учатся без троек?</w:t>
      </w:r>
    </w:p>
    <w:p w:rsidR="009271DE" w:rsidRDefault="009271DE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Решение.</w:t>
      </w:r>
    </w:p>
    <w:p w:rsidR="009271DE" w:rsidRDefault="009271DE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Пусть x</w:t>
      </w:r>
      <w:r w:rsidR="00C67252">
        <w:rPr>
          <w:rFonts w:asciiTheme="minorHAnsi" w:eastAsia="Times New Roman" w:hAnsi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</w:rPr>
        <w:t xml:space="preserve"> учащихся в школе. Тогда мальчиков 0</w:t>
      </w:r>
      <w:r w:rsidR="00445AD6">
        <w:rPr>
          <w:rFonts w:asciiTheme="minorHAnsi" w:eastAsia="Times New Roman" w:hAnsiTheme="minorHAnsi"/>
          <w:sz w:val="24"/>
          <w:szCs w:val="24"/>
        </w:rPr>
        <w:t>,45 x, а девочек 0,55x. На тройки учится 0,3·0,45x мальчиков и 0,4·0,55x девочек. Всего 0,3·0,45x + 0,4·0,55x = 0,135x +0,22x = 0,355x.</w:t>
      </w:r>
    </w:p>
    <w:p w:rsidR="00445AD6" w:rsidRDefault="00445AD6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Значит, на тройки учится 35,5% всех учеников школы.</w:t>
      </w:r>
    </w:p>
    <w:p w:rsidR="00445AD6" w:rsidRDefault="00445AD6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Ответ: 35,5%.</w:t>
      </w:r>
    </w:p>
    <w:p w:rsidR="00445AD6" w:rsidRPr="008D217E" w:rsidRDefault="00445AD6" w:rsidP="00552E2D">
      <w:pPr>
        <w:ind w:left="-284"/>
        <w:rPr>
          <w:rFonts w:asciiTheme="minorHAnsi" w:eastAsia="Times New Roman" w:hAnsiTheme="minorHAnsi"/>
          <w:b/>
          <w:sz w:val="24"/>
          <w:szCs w:val="24"/>
        </w:rPr>
      </w:pPr>
      <w:r w:rsidRPr="008D217E">
        <w:rPr>
          <w:rFonts w:asciiTheme="minorHAnsi" w:eastAsia="Times New Roman" w:hAnsiTheme="minorHAnsi"/>
          <w:b/>
          <w:sz w:val="24"/>
          <w:szCs w:val="24"/>
        </w:rPr>
        <w:t>Задача 9.</w:t>
      </w:r>
    </w:p>
    <w:p w:rsidR="009271DE" w:rsidRDefault="00445AD6" w:rsidP="00552E2D">
      <w:pPr>
        <w:ind w:left="-284"/>
        <w:rPr>
          <w:rFonts w:asciiTheme="minorHAnsi" w:eastAsia="Times New Roman" w:hAnsiTheme="minorHAnsi"/>
          <w:i/>
          <w:sz w:val="24"/>
          <w:szCs w:val="24"/>
        </w:rPr>
      </w:pPr>
      <w:r w:rsidRPr="008D217E">
        <w:rPr>
          <w:rFonts w:asciiTheme="minorHAnsi" w:eastAsia="Times New Roman" w:hAnsiTheme="minorHAnsi"/>
          <w:i/>
          <w:sz w:val="24"/>
          <w:szCs w:val="24"/>
        </w:rPr>
        <w:t>Рядовой Сидоров почистил бак картошки за 4 ч, и у него 20% всей картошки ушло на очистки. За сколько часов он начистит такой же (по массе) бак картошки?</w:t>
      </w:r>
    </w:p>
    <w:p w:rsidR="00B00970" w:rsidRPr="00B00970" w:rsidRDefault="00B00970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 w:rsidRPr="00B00970">
        <w:rPr>
          <w:rFonts w:asciiTheme="minorHAnsi" w:eastAsia="Times New Roman" w:hAnsiTheme="minorHAnsi"/>
          <w:sz w:val="24"/>
          <w:szCs w:val="24"/>
        </w:rPr>
        <w:t>Решение:</w:t>
      </w:r>
    </w:p>
    <w:p w:rsidR="008D217E" w:rsidRDefault="008D217E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Пусть x неочищенной картошки было в баке. Тогда очищенной за 4 ч- 80% ,т.</w:t>
      </w:r>
      <w:r w:rsidR="00C67252">
        <w:rPr>
          <w:rFonts w:asciiTheme="minorHAnsi" w:eastAsia="Times New Roman" w:hAnsi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</w:rPr>
        <w:t>е 0,8x. Значит, за 1 ч он начистит  0,2x. Тогда, x:</w:t>
      </w:r>
      <w:r w:rsidRPr="008D217E">
        <w:rPr>
          <w:rFonts w:asciiTheme="minorHAnsi" w:eastAsia="Times New Roman" w:hAnsiTheme="minorHAnsi"/>
          <w:sz w:val="24"/>
          <w:szCs w:val="24"/>
        </w:rPr>
        <w:t xml:space="preserve"> </w:t>
      </w:r>
      <w:r>
        <w:rPr>
          <w:rFonts w:asciiTheme="minorHAnsi" w:eastAsia="Times New Roman" w:hAnsiTheme="minorHAnsi"/>
          <w:sz w:val="24"/>
          <w:szCs w:val="24"/>
        </w:rPr>
        <w:t>0,2x = 5 ч понадобится рядовому для поставленной задачи.</w:t>
      </w:r>
    </w:p>
    <w:p w:rsidR="00B00970" w:rsidRDefault="008D217E" w:rsidP="00B00970">
      <w:pPr>
        <w:ind w:left="-284"/>
        <w:rPr>
          <w:rFonts w:asciiTheme="minorHAnsi" w:eastAsia="Times New Roman" w:hAnsiTheme="minorHAnsi"/>
          <w:sz w:val="24"/>
          <w:szCs w:val="24"/>
        </w:rPr>
      </w:pPr>
      <w:r>
        <w:rPr>
          <w:rFonts w:asciiTheme="minorHAnsi" w:eastAsia="Times New Roman" w:hAnsiTheme="minorHAnsi"/>
          <w:sz w:val="24"/>
          <w:szCs w:val="24"/>
        </w:rPr>
        <w:t>Ответ: за 5 ч.</w:t>
      </w:r>
      <w:r w:rsidR="00B00970">
        <w:rPr>
          <w:rFonts w:asciiTheme="minorHAnsi" w:eastAsia="Times New Roman" w:hAnsi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</w:p>
    <w:p w:rsidR="00B00970" w:rsidRDefault="00B00970" w:rsidP="00B00970">
      <w:pPr>
        <w:ind w:left="-284"/>
        <w:rPr>
          <w:rFonts w:asciiTheme="minorHAnsi" w:eastAsia="Times New Roman" w:hAnsiTheme="minorHAnsi"/>
          <w:b/>
          <w:sz w:val="24"/>
          <w:szCs w:val="24"/>
        </w:rPr>
      </w:pPr>
      <w:r w:rsidRPr="00B00970">
        <w:rPr>
          <w:rFonts w:asciiTheme="minorHAnsi" w:eastAsia="Times New Roman" w:hAnsiTheme="minorHAnsi"/>
          <w:b/>
          <w:sz w:val="24"/>
          <w:szCs w:val="24"/>
        </w:rPr>
        <w:t>Задача 10.</w:t>
      </w:r>
    </w:p>
    <w:p w:rsidR="00B00970" w:rsidRDefault="00B00970" w:rsidP="00B00970">
      <w:pPr>
        <w:ind w:left="-284"/>
        <w:rPr>
          <w:rFonts w:asciiTheme="minorHAnsi" w:eastAsia="Times New Roman" w:hAnsiTheme="minorHAnsi"/>
          <w:sz w:val="24"/>
          <w:szCs w:val="24"/>
        </w:rPr>
      </w:pPr>
      <w:r w:rsidRPr="00B00970">
        <w:rPr>
          <w:rFonts w:asciiTheme="minorHAnsi" w:eastAsia="Times New Roman" w:hAnsiTheme="minorHAnsi"/>
          <w:i/>
          <w:sz w:val="24"/>
          <w:szCs w:val="24"/>
        </w:rPr>
        <w:t>Сколько надо заплатить, если платеж 5000 рублей просрочен, пеня равна 1 % за каждый день просрочки, а оплата производится с задержкой на 15 дней?</w:t>
      </w:r>
    </w:p>
    <w:p w:rsidR="00B00970" w:rsidRDefault="00B00970" w:rsidP="00B00970">
      <w:pPr>
        <w:ind w:left="-284"/>
        <w:rPr>
          <w:rFonts w:asciiTheme="minorHAnsi" w:eastAsia="Times New Roman" w:hAnsiTheme="minorHAnsi"/>
          <w:sz w:val="24"/>
          <w:szCs w:val="24"/>
        </w:rPr>
      </w:pPr>
      <w:r w:rsidRPr="00B00970">
        <w:rPr>
          <w:rFonts w:asciiTheme="minorHAnsi" w:eastAsia="Times New Roman" w:hAnsiTheme="minorHAnsi"/>
          <w:sz w:val="24"/>
          <w:szCs w:val="24"/>
        </w:rPr>
        <w:t>Решение:</w:t>
      </w:r>
    </w:p>
    <w:p w:rsidR="00B00970" w:rsidRDefault="00B00970" w:rsidP="00B00970">
      <w:pPr>
        <w:ind w:left="-284"/>
        <w:rPr>
          <w:rFonts w:asciiTheme="minorHAnsi" w:eastAsia="Times New Roman" w:hAnsiTheme="minorHAnsi"/>
          <w:sz w:val="24"/>
          <w:szCs w:val="24"/>
        </w:rPr>
      </w:pPr>
      <w:r w:rsidRPr="00B00970">
        <w:rPr>
          <w:position w:val="-32"/>
        </w:rPr>
        <w:object w:dxaOrig="4099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4.75pt;height:37.5pt" o:ole="">
            <v:imagedata r:id="rId9" o:title=""/>
          </v:shape>
          <o:OLEObject Type="Embed" ProgID="Equation.3" ShapeID="_x0000_i1025" DrawAspect="Content" ObjectID="_1327173317" r:id="rId10"/>
        </w:object>
      </w:r>
      <w:r w:rsidRPr="00B00970">
        <w:rPr>
          <w:rFonts w:asciiTheme="minorHAnsi" w:eastAsia="Times New Roman" w:hAnsiTheme="minorHAnsi"/>
          <w:sz w:val="24"/>
          <w:szCs w:val="24"/>
        </w:rPr>
        <w:t>(руб.)</w:t>
      </w:r>
    </w:p>
    <w:p w:rsidR="00B00970" w:rsidRPr="00B00970" w:rsidRDefault="00B00970" w:rsidP="00B00970">
      <w:pPr>
        <w:ind w:left="-284"/>
        <w:rPr>
          <w:rFonts w:asciiTheme="minorHAnsi" w:eastAsia="Times New Roman" w:hAnsiTheme="minorHAnsi"/>
          <w:sz w:val="24"/>
          <w:szCs w:val="24"/>
        </w:rPr>
      </w:pPr>
      <w:r w:rsidRPr="00B00970">
        <w:rPr>
          <w:rFonts w:asciiTheme="minorHAnsi" w:eastAsia="Times New Roman" w:hAnsiTheme="minorHAnsi"/>
          <w:sz w:val="24"/>
          <w:szCs w:val="24"/>
        </w:rPr>
        <w:t>Ответ: 5750 рублей.</w:t>
      </w:r>
    </w:p>
    <w:p w:rsidR="00B00970" w:rsidRDefault="00B00970" w:rsidP="00B00970">
      <w:pPr>
        <w:pStyle w:val="a6"/>
        <w:ind w:left="0" w:firstLine="709"/>
        <w:rPr>
          <w:rFonts w:ascii="Times New Roman" w:eastAsia="Times New Roman" w:hAnsi="Times New Roman"/>
          <w:sz w:val="28"/>
          <w:szCs w:val="28"/>
        </w:rPr>
      </w:pPr>
    </w:p>
    <w:p w:rsidR="009D4B99" w:rsidRPr="005D1F63" w:rsidRDefault="005D1F63" w:rsidP="005D1F63">
      <w:pPr>
        <w:jc w:val="both"/>
        <w:rPr>
          <w:b/>
          <w:sz w:val="28"/>
          <w:szCs w:val="28"/>
          <w:u w:val="single"/>
        </w:rPr>
      </w:pPr>
      <w:r w:rsidRPr="005D1F63">
        <w:rPr>
          <w:rFonts w:asciiTheme="minorHAnsi" w:eastAsia="Times New Roman" w:hAnsiTheme="minorHAnsi"/>
          <w:b/>
          <w:sz w:val="28"/>
          <w:szCs w:val="28"/>
          <w:u w:val="single"/>
        </w:rPr>
        <w:lastRenderedPageBreak/>
        <w:t>4.</w:t>
      </w:r>
      <w:r w:rsidR="009D4B99" w:rsidRPr="005D1F63">
        <w:rPr>
          <w:rFonts w:asciiTheme="minorHAnsi" w:eastAsia="Times New Roman" w:hAnsiTheme="minorHAnsi"/>
          <w:b/>
          <w:sz w:val="28"/>
          <w:szCs w:val="28"/>
          <w:u w:val="single"/>
        </w:rPr>
        <w:t>Заключение.</w:t>
      </w:r>
      <w:r w:rsidR="009D4B99" w:rsidRPr="005D1F63">
        <w:rPr>
          <w:b/>
          <w:sz w:val="28"/>
          <w:szCs w:val="28"/>
          <w:u w:val="single"/>
        </w:rPr>
        <w:t xml:space="preserve"> </w:t>
      </w:r>
    </w:p>
    <w:p w:rsidR="0035693E" w:rsidRDefault="009D4B99" w:rsidP="0035693E">
      <w:pPr>
        <w:tabs>
          <w:tab w:val="num" w:pos="0"/>
        </w:tabs>
        <w:ind w:firstLine="600"/>
        <w:jc w:val="both"/>
        <w:rPr>
          <w:rFonts w:asciiTheme="minorHAnsi" w:hAnsiTheme="minorHAnsi"/>
          <w:sz w:val="24"/>
          <w:szCs w:val="24"/>
        </w:rPr>
      </w:pPr>
      <w:r w:rsidRPr="009D4B99">
        <w:rPr>
          <w:rFonts w:asciiTheme="minorHAnsi" w:hAnsiTheme="minorHAnsi"/>
          <w:sz w:val="24"/>
          <w:szCs w:val="24"/>
        </w:rPr>
        <w:t xml:space="preserve">Выбранная мною тема очень актуальна. Ведь почти во всех областях человеческой деятельности встречаются проценты. Без понятия «процент» нельзя обойтись ни в бухгалтерии, ни в финансовом деле, ни в статистике. Чтобы начислить зарплату работнику, нужно знать процент налоговых отчислений; чтобы открыть счёт в сбербанке, наши родители интересуются размером процентных начислений на сумму вклада; чтобы знать приблизительный рост цен в будущем году, мы интересуемся  процентом инфляции. </w:t>
      </w:r>
      <w:r w:rsidR="000E66B6">
        <w:rPr>
          <w:rFonts w:asciiTheme="minorHAnsi" w:hAnsiTheme="minorHAnsi"/>
          <w:sz w:val="24"/>
          <w:szCs w:val="24"/>
        </w:rPr>
        <w:t>В</w:t>
      </w:r>
      <w:r w:rsidRPr="009D4B99">
        <w:rPr>
          <w:rFonts w:asciiTheme="minorHAnsi" w:hAnsiTheme="minorHAnsi"/>
          <w:sz w:val="24"/>
          <w:szCs w:val="24"/>
        </w:rPr>
        <w:t xml:space="preserve"> торговле понятие «процент» используется наиболее часто</w:t>
      </w:r>
      <w:r w:rsidR="000E66B6">
        <w:rPr>
          <w:rFonts w:asciiTheme="minorHAnsi" w:hAnsiTheme="minorHAnsi"/>
          <w:sz w:val="24"/>
          <w:szCs w:val="24"/>
        </w:rPr>
        <w:t>.</w:t>
      </w:r>
      <w:r w:rsidRPr="009D4B99">
        <w:rPr>
          <w:rFonts w:asciiTheme="minorHAnsi" w:hAnsiTheme="minorHAnsi"/>
          <w:sz w:val="24"/>
          <w:szCs w:val="24"/>
        </w:rPr>
        <w:t xml:space="preserve"> </w:t>
      </w:r>
      <w:r w:rsidR="000E66B6">
        <w:rPr>
          <w:rFonts w:asciiTheme="minorHAnsi" w:hAnsiTheme="minorHAnsi"/>
          <w:sz w:val="24"/>
          <w:szCs w:val="24"/>
        </w:rPr>
        <w:t>М</w:t>
      </w:r>
      <w:r w:rsidRPr="009D4B99">
        <w:rPr>
          <w:rFonts w:asciiTheme="minorHAnsi" w:hAnsiTheme="minorHAnsi"/>
          <w:sz w:val="24"/>
          <w:szCs w:val="24"/>
        </w:rPr>
        <w:t>ы очень часто можем слышать о скидках, наценках, уценках, прибыли, кредитах, и т.д. – всё это проценты. Умение выполнять процентные расчеты необходимо каждому человеку.</w:t>
      </w:r>
    </w:p>
    <w:p w:rsidR="0035693E" w:rsidRPr="0035693E" w:rsidRDefault="0035693E" w:rsidP="0035693E">
      <w:pPr>
        <w:tabs>
          <w:tab w:val="num" w:pos="0"/>
        </w:tabs>
        <w:ind w:firstLine="600"/>
        <w:jc w:val="both"/>
        <w:rPr>
          <w:rFonts w:asciiTheme="minorHAnsi" w:hAnsiTheme="minorHAnsi"/>
          <w:b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  <w:u w:val="single"/>
        </w:rPr>
        <w:t xml:space="preserve"> </w:t>
      </w:r>
      <w:r w:rsidRPr="0035693E">
        <w:rPr>
          <w:rFonts w:asciiTheme="minorHAnsi" w:hAnsiTheme="minorHAnsi"/>
          <w:b/>
          <w:i/>
          <w:sz w:val="24"/>
          <w:szCs w:val="24"/>
        </w:rPr>
        <w:t>Задачи с практическим содержанием.</w:t>
      </w:r>
    </w:p>
    <w:p w:rsidR="0035693E" w:rsidRPr="0035693E" w:rsidRDefault="0035693E" w:rsidP="0035693E">
      <w:pPr>
        <w:tabs>
          <w:tab w:val="num" w:pos="0"/>
        </w:tabs>
        <w:jc w:val="both"/>
        <w:rPr>
          <w:rFonts w:asciiTheme="minorHAnsi" w:hAnsiTheme="minorHAnsi"/>
          <w:b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В классе присутствует 60% всех учащихся. Сколько процентов учащихся отсутствует?</w:t>
      </w:r>
    </w:p>
    <w:p w:rsidR="0035693E" w:rsidRPr="0035693E" w:rsidRDefault="0035693E" w:rsidP="0035693E">
      <w:pPr>
        <w:tabs>
          <w:tab w:val="num" w:pos="0"/>
        </w:tabs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6370320</wp:posOffset>
            </wp:positionH>
            <wp:positionV relativeFrom="paragraph">
              <wp:posOffset>170180</wp:posOffset>
            </wp:positionV>
            <wp:extent cx="1781175" cy="1595755"/>
            <wp:effectExtent l="19050" t="0" r="9525" b="0"/>
            <wp:wrapSquare wrapText="bothSides"/>
            <wp:docPr id="20" name="Рисунок 20" descr="MCj030304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MCj03030490000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9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693E">
        <w:rPr>
          <w:rFonts w:asciiTheme="minorHAnsi" w:hAnsiTheme="minorHAnsi"/>
          <w:i/>
          <w:sz w:val="24"/>
          <w:szCs w:val="24"/>
        </w:rPr>
        <w:t>Выразите в процентах 1/4 всех жителей города.</w:t>
      </w:r>
    </w:p>
    <w:p w:rsidR="0035693E" w:rsidRPr="0035693E" w:rsidRDefault="0035693E" w:rsidP="0035693E">
      <w:pPr>
        <w:tabs>
          <w:tab w:val="num" w:pos="0"/>
        </w:tabs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Найдите 16% от 20000 рублей.</w:t>
      </w:r>
    </w:p>
    <w:p w:rsidR="0035693E" w:rsidRPr="0035693E" w:rsidRDefault="0035693E" w:rsidP="0035693E">
      <w:pPr>
        <w:tabs>
          <w:tab w:val="num" w:pos="0"/>
        </w:tabs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Сколько будет, если 20000 руб. увеличить на 16%?</w:t>
      </w:r>
    </w:p>
    <w:p w:rsidR="0035693E" w:rsidRPr="0035693E" w:rsidRDefault="0035693E" w:rsidP="0035693E">
      <w:pPr>
        <w:tabs>
          <w:tab w:val="num" w:pos="0"/>
        </w:tabs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Сколько процентов составляют 400 руб. от 200 руб.?</w:t>
      </w:r>
    </w:p>
    <w:p w:rsidR="0035693E" w:rsidRPr="0035693E" w:rsidRDefault="0035693E" w:rsidP="0035693E">
      <w:pPr>
        <w:tabs>
          <w:tab w:val="num" w:pos="0"/>
        </w:tabs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20% некоторой суммы составляют 100 рублей. Какая это сумма?</w:t>
      </w:r>
    </w:p>
    <w:p w:rsidR="0035693E" w:rsidRPr="0035693E" w:rsidRDefault="0035693E" w:rsidP="0035693E">
      <w:pPr>
        <w:tabs>
          <w:tab w:val="num" w:pos="240"/>
        </w:tabs>
        <w:ind w:left="240" w:hanging="240"/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Квартирная плата повысилась на 20%. За прошлый месяц заплачено 120рублей. Сколько надо заплатить за текущий месяц?</w:t>
      </w:r>
    </w:p>
    <w:p w:rsidR="0035693E" w:rsidRPr="0035693E" w:rsidRDefault="0035693E" w:rsidP="0035693E">
      <w:pPr>
        <w:tabs>
          <w:tab w:val="num" w:pos="240"/>
        </w:tabs>
        <w:ind w:left="240" w:hanging="240"/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В референдуме приняли участие 18 тыс. человек, что составило 60% всех жителей города, имеющих право голоса. Сколько жителей имеют право голоса?</w:t>
      </w:r>
    </w:p>
    <w:p w:rsidR="0035693E" w:rsidRPr="0035693E" w:rsidRDefault="0035693E" w:rsidP="0035693E">
      <w:pPr>
        <w:tabs>
          <w:tab w:val="num" w:pos="240"/>
        </w:tabs>
        <w:ind w:left="240" w:hanging="240"/>
        <w:jc w:val="both"/>
        <w:rPr>
          <w:rFonts w:asciiTheme="minorHAnsi" w:hAnsiTheme="minorHAnsi"/>
          <w:i/>
          <w:sz w:val="24"/>
          <w:szCs w:val="24"/>
        </w:rPr>
      </w:pPr>
    </w:p>
    <w:p w:rsid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В 5 тысячах из выпущенных 20 тысяч коробочек с жевательной резинкой находится сюрприз. Сколько процентов составили коробочки с сюрпризами?</w:t>
      </w:r>
    </w:p>
    <w:p w:rsidR="0035693E" w:rsidRPr="0035693E" w:rsidRDefault="0035693E" w:rsidP="0035693E">
      <w:pPr>
        <w:tabs>
          <w:tab w:val="num" w:pos="240"/>
        </w:tabs>
        <w:ind w:left="240" w:hanging="240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-3810</wp:posOffset>
            </wp:positionV>
            <wp:extent cx="3286125" cy="2914650"/>
            <wp:effectExtent l="19050" t="0" r="9525" b="0"/>
            <wp:wrapSquare wrapText="bothSides"/>
            <wp:docPr id="21" name="Рисунок 21" descr="MCj007880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MCj00788040000[1]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 xml:space="preserve">В первом квартале литр молока стоил 10 рублей. Во втором квартале цена на молоко повысилась на 20%, а в третьем еще на 50%. Сколько стал стоить литр молока?   </w:t>
      </w:r>
    </w:p>
    <w:p w:rsidR="0035693E" w:rsidRPr="0035693E" w:rsidRDefault="0035693E" w:rsidP="0035693E">
      <w:pPr>
        <w:tabs>
          <w:tab w:val="num" w:pos="240"/>
        </w:tabs>
        <w:ind w:left="240" w:hanging="240"/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Фирма платит разносчикам рекламных изданий за первую партию 10 тыс. рублей, а за каждую следующую в тот же день – на 5% больше по сравнению с предыдущей. Сколько получит человек, если в течение одного дня он разнес 4 партии изданий?</w:t>
      </w:r>
    </w:p>
    <w:p w:rsidR="0035693E" w:rsidRPr="0035693E" w:rsidRDefault="0035693E" w:rsidP="0035693E">
      <w:pPr>
        <w:tabs>
          <w:tab w:val="num" w:pos="0"/>
        </w:tabs>
        <w:ind w:firstLine="75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35693E" w:rsidRPr="0035693E" w:rsidRDefault="0035693E" w:rsidP="0035693E">
      <w:pPr>
        <w:tabs>
          <w:tab w:val="num" w:pos="240"/>
        </w:tabs>
        <w:ind w:left="240" w:hanging="90"/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Себестоимость товара 30 тыс. рублей. В магазине этот товар продается по цене 90 тыс. руб. Сколько процентов от себестоимости составляет розничная цена.</w:t>
      </w:r>
    </w:p>
    <w:p w:rsidR="0035693E" w:rsidRPr="0035693E" w:rsidRDefault="0035693E" w:rsidP="0035693E">
      <w:pPr>
        <w:tabs>
          <w:tab w:val="num" w:pos="240"/>
        </w:tabs>
        <w:ind w:left="240" w:hanging="240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noProof/>
          <w:sz w:val="24"/>
          <w:szCs w:val="24"/>
          <w:lang w:eastAsia="ru-RU"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7781925</wp:posOffset>
            </wp:positionH>
            <wp:positionV relativeFrom="paragraph">
              <wp:posOffset>-228600</wp:posOffset>
            </wp:positionV>
            <wp:extent cx="1882140" cy="1678305"/>
            <wp:effectExtent l="19050" t="0" r="3810" b="0"/>
            <wp:wrapSquare wrapText="bothSides"/>
            <wp:docPr id="22" name="Рисунок 22" descr="MCj0235415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MCj02354150000[1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1678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>Подоходный налог установлен в размере 13%. До вычета подоходного налога 1% заработной платы отчисляется в пенсионный фонд. Работнику начислено 5420 рублей. Сколько он получит после указанных вычетов?</w:t>
      </w:r>
    </w:p>
    <w:p w:rsidR="0035693E" w:rsidRPr="0035693E" w:rsidRDefault="0035693E" w:rsidP="0035693E">
      <w:pPr>
        <w:tabs>
          <w:tab w:val="num" w:pos="240"/>
        </w:tabs>
        <w:ind w:left="240" w:hanging="240"/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numPr>
          <w:ilvl w:val="0"/>
          <w:numId w:val="5"/>
        </w:numPr>
        <w:spacing w:after="0" w:line="240" w:lineRule="auto"/>
        <w:jc w:val="both"/>
        <w:rPr>
          <w:rFonts w:asciiTheme="minorHAnsi" w:hAnsiTheme="minorHAnsi"/>
          <w:i/>
          <w:sz w:val="24"/>
          <w:szCs w:val="24"/>
        </w:rPr>
      </w:pPr>
      <w:r w:rsidRPr="0035693E">
        <w:rPr>
          <w:rFonts w:asciiTheme="minorHAnsi" w:hAnsiTheme="minorHAnsi"/>
          <w:i/>
          <w:sz w:val="24"/>
          <w:szCs w:val="24"/>
        </w:rPr>
        <w:t xml:space="preserve">Инфляция составляет 10% каждый месяц. Сколько процентов составила инфляция за два месяца? </w:t>
      </w:r>
    </w:p>
    <w:p w:rsidR="0035693E" w:rsidRPr="0035693E" w:rsidRDefault="0035693E" w:rsidP="0035693E">
      <w:pPr>
        <w:tabs>
          <w:tab w:val="num" w:pos="240"/>
        </w:tabs>
        <w:ind w:left="240" w:hanging="240"/>
        <w:jc w:val="both"/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rPr>
          <w:rFonts w:asciiTheme="minorHAnsi" w:hAnsiTheme="minorHAnsi"/>
          <w:i/>
          <w:sz w:val="24"/>
          <w:szCs w:val="24"/>
        </w:rPr>
      </w:pPr>
    </w:p>
    <w:p w:rsidR="0035693E" w:rsidRPr="0035693E" w:rsidRDefault="0035693E" w:rsidP="0035693E">
      <w:pPr>
        <w:spacing w:after="240" w:line="336" w:lineRule="atLeast"/>
        <w:jc w:val="both"/>
        <w:rPr>
          <w:rStyle w:val="a9"/>
          <w:rFonts w:asciiTheme="minorHAnsi" w:hAnsiTheme="minorHAnsi"/>
          <w:i/>
          <w:sz w:val="24"/>
          <w:szCs w:val="24"/>
        </w:rPr>
      </w:pPr>
    </w:p>
    <w:p w:rsidR="00B00970" w:rsidRDefault="00B00970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</w:p>
    <w:p w:rsidR="009D4B99" w:rsidRDefault="009D4B99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</w:p>
    <w:p w:rsidR="009D4B99" w:rsidRPr="009271DE" w:rsidRDefault="009D4B99" w:rsidP="00552E2D">
      <w:pPr>
        <w:ind w:left="-284"/>
        <w:rPr>
          <w:rFonts w:asciiTheme="minorHAnsi" w:eastAsia="Times New Roman" w:hAnsiTheme="minorHAnsi"/>
          <w:sz w:val="24"/>
          <w:szCs w:val="24"/>
        </w:rPr>
      </w:pPr>
    </w:p>
    <w:p w:rsidR="009271DE" w:rsidRPr="0035693E" w:rsidRDefault="0035693E" w:rsidP="00552E2D">
      <w:pPr>
        <w:ind w:left="-284"/>
        <w:rPr>
          <w:rFonts w:asciiTheme="minorHAnsi" w:eastAsia="Times New Roman" w:hAnsiTheme="minorHAnsi"/>
          <w:b/>
          <w:i/>
          <w:sz w:val="24"/>
          <w:szCs w:val="24"/>
        </w:rPr>
      </w:pPr>
      <w:r w:rsidRPr="0035693E">
        <w:rPr>
          <w:rFonts w:asciiTheme="minorHAnsi" w:eastAsia="Times New Roman" w:hAnsiTheme="minorHAnsi"/>
          <w:b/>
          <w:i/>
          <w:sz w:val="24"/>
          <w:szCs w:val="24"/>
        </w:rPr>
        <w:lastRenderedPageBreak/>
        <w:t>Литература.</w:t>
      </w:r>
    </w:p>
    <w:p w:rsidR="0035693E" w:rsidRDefault="0035693E" w:rsidP="001648ED">
      <w:pPr>
        <w:pStyle w:val="a6"/>
        <w:numPr>
          <w:ilvl w:val="0"/>
          <w:numId w:val="7"/>
        </w:numPr>
        <w:spacing w:line="360" w:lineRule="auto"/>
        <w:rPr>
          <w:rFonts w:asciiTheme="minorHAnsi" w:eastAsia="Times New Roman" w:hAnsiTheme="minorHAnsi"/>
          <w:sz w:val="24"/>
          <w:szCs w:val="24"/>
        </w:rPr>
      </w:pPr>
      <w:r w:rsidRPr="001648ED">
        <w:rPr>
          <w:rFonts w:asciiTheme="minorHAnsi" w:eastAsia="Times New Roman" w:hAnsiTheme="minorHAnsi"/>
          <w:sz w:val="24"/>
          <w:szCs w:val="24"/>
        </w:rPr>
        <w:t>Математика</w:t>
      </w:r>
      <w:r w:rsidR="001648ED">
        <w:rPr>
          <w:rFonts w:asciiTheme="minorHAnsi" w:eastAsia="Times New Roman" w:hAnsiTheme="minorHAnsi"/>
          <w:sz w:val="24"/>
          <w:szCs w:val="24"/>
        </w:rPr>
        <w:t>.</w:t>
      </w:r>
      <w:r w:rsidRPr="001648ED">
        <w:rPr>
          <w:rFonts w:asciiTheme="minorHAnsi" w:eastAsia="Times New Roman" w:hAnsiTheme="minorHAnsi"/>
          <w:sz w:val="24"/>
          <w:szCs w:val="24"/>
        </w:rPr>
        <w:t xml:space="preserve"> 8–9 классы</w:t>
      </w:r>
      <w:r w:rsidR="001648ED">
        <w:rPr>
          <w:rFonts w:asciiTheme="minorHAnsi" w:eastAsia="Times New Roman" w:hAnsiTheme="minorHAnsi"/>
          <w:sz w:val="24"/>
          <w:szCs w:val="24"/>
        </w:rPr>
        <w:t xml:space="preserve">: </w:t>
      </w:r>
      <w:r w:rsidRPr="001648ED">
        <w:rPr>
          <w:rFonts w:asciiTheme="minorHAnsi" w:eastAsia="Times New Roman" w:hAnsiTheme="minorHAnsi"/>
          <w:sz w:val="24"/>
          <w:szCs w:val="24"/>
        </w:rPr>
        <w:t xml:space="preserve"> </w:t>
      </w:r>
      <w:r w:rsidR="001648ED">
        <w:rPr>
          <w:rFonts w:asciiTheme="minorHAnsi" w:eastAsia="Times New Roman" w:hAnsiTheme="minorHAnsi"/>
          <w:sz w:val="24"/>
          <w:szCs w:val="24"/>
        </w:rPr>
        <w:t>с</w:t>
      </w:r>
      <w:r w:rsidRPr="001648ED">
        <w:rPr>
          <w:rFonts w:asciiTheme="minorHAnsi" w:eastAsia="Times New Roman" w:hAnsiTheme="minorHAnsi"/>
          <w:sz w:val="24"/>
          <w:szCs w:val="24"/>
        </w:rPr>
        <w:t>борник элективных курсов. В</w:t>
      </w:r>
      <w:r w:rsidR="006938B3">
        <w:rPr>
          <w:rFonts w:asciiTheme="minorHAnsi" w:eastAsia="Times New Roman" w:hAnsiTheme="minorHAnsi"/>
          <w:sz w:val="24"/>
          <w:szCs w:val="24"/>
        </w:rPr>
        <w:t xml:space="preserve">ыпуск 1/ авт.-сост. В. Н. </w:t>
      </w:r>
      <w:r w:rsidR="001648ED">
        <w:rPr>
          <w:rFonts w:asciiTheme="minorHAnsi" w:eastAsia="Times New Roman" w:hAnsiTheme="minorHAnsi"/>
          <w:sz w:val="24"/>
          <w:szCs w:val="24"/>
        </w:rPr>
        <w:t>Студенецкая,</w:t>
      </w:r>
      <w:r w:rsidR="006938B3">
        <w:rPr>
          <w:rFonts w:asciiTheme="minorHAnsi" w:eastAsia="Times New Roman" w:hAnsiTheme="minorHAnsi"/>
          <w:sz w:val="24"/>
          <w:szCs w:val="24"/>
        </w:rPr>
        <w:t xml:space="preserve"> </w:t>
      </w:r>
      <w:r w:rsidR="001648ED">
        <w:rPr>
          <w:rFonts w:asciiTheme="minorHAnsi" w:eastAsia="Times New Roman" w:hAnsiTheme="minorHAnsi"/>
          <w:sz w:val="24"/>
          <w:szCs w:val="24"/>
        </w:rPr>
        <w:t xml:space="preserve"> </w:t>
      </w:r>
      <w:r w:rsidR="006938B3">
        <w:rPr>
          <w:rFonts w:asciiTheme="minorHAnsi" w:eastAsia="Times New Roman" w:hAnsiTheme="minorHAnsi"/>
          <w:sz w:val="24"/>
          <w:szCs w:val="24"/>
        </w:rPr>
        <w:t>Л. С. Сагателова. - В</w:t>
      </w:r>
      <w:r w:rsidRPr="001648ED">
        <w:rPr>
          <w:rFonts w:asciiTheme="minorHAnsi" w:eastAsia="Times New Roman" w:hAnsiTheme="minorHAnsi"/>
          <w:sz w:val="24"/>
          <w:szCs w:val="24"/>
        </w:rPr>
        <w:t>олгоград</w:t>
      </w:r>
      <w:r w:rsidR="006938B3">
        <w:rPr>
          <w:rFonts w:asciiTheme="minorHAnsi" w:eastAsia="Times New Roman" w:hAnsiTheme="minorHAnsi"/>
          <w:sz w:val="24"/>
          <w:szCs w:val="24"/>
        </w:rPr>
        <w:t xml:space="preserve">: </w:t>
      </w:r>
      <w:r w:rsidRPr="001648ED">
        <w:rPr>
          <w:rFonts w:asciiTheme="minorHAnsi" w:eastAsia="Times New Roman" w:hAnsiTheme="minorHAnsi"/>
          <w:sz w:val="24"/>
          <w:szCs w:val="24"/>
        </w:rPr>
        <w:t>Учитель, 200</w:t>
      </w:r>
      <w:r w:rsidR="006938B3">
        <w:rPr>
          <w:rFonts w:asciiTheme="minorHAnsi" w:eastAsia="Times New Roman" w:hAnsiTheme="minorHAnsi"/>
          <w:sz w:val="24"/>
          <w:szCs w:val="24"/>
        </w:rPr>
        <w:t>7</w:t>
      </w:r>
      <w:r w:rsidRPr="001648ED">
        <w:rPr>
          <w:rFonts w:asciiTheme="minorHAnsi" w:eastAsia="Times New Roman" w:hAnsiTheme="minorHAnsi"/>
          <w:sz w:val="24"/>
          <w:szCs w:val="24"/>
        </w:rPr>
        <w:t>.</w:t>
      </w:r>
    </w:p>
    <w:p w:rsidR="001648ED" w:rsidRDefault="001648ED" w:rsidP="001648ED">
      <w:pPr>
        <w:pStyle w:val="a6"/>
        <w:numPr>
          <w:ilvl w:val="0"/>
          <w:numId w:val="7"/>
        </w:numPr>
        <w:jc w:val="both"/>
        <w:rPr>
          <w:rFonts w:asciiTheme="minorHAnsi" w:eastAsia="Times New Roman" w:hAnsiTheme="minorHAnsi"/>
          <w:sz w:val="24"/>
          <w:szCs w:val="24"/>
        </w:rPr>
      </w:pPr>
      <w:r w:rsidRPr="001648ED">
        <w:rPr>
          <w:rFonts w:asciiTheme="minorHAnsi" w:eastAsia="Times New Roman" w:hAnsiTheme="minorHAnsi"/>
          <w:sz w:val="24"/>
          <w:szCs w:val="24"/>
        </w:rPr>
        <w:t>Математика : учеб. для 6 кл. общеобразоват. учреждений/ С.М.Никольский, М.К. Потапов, Н.Н Решетников, А.В.Шевкин. –М. : Просвещение, 2008.</w:t>
      </w:r>
      <w:r w:rsidR="00552E2D" w:rsidRPr="001648ED">
        <w:rPr>
          <w:rFonts w:asciiTheme="minorHAnsi" w:eastAsia="Times New Roman" w:hAnsiTheme="minorHAnsi"/>
          <w:sz w:val="24"/>
          <w:szCs w:val="24"/>
        </w:rPr>
        <w:t xml:space="preserve">  </w:t>
      </w:r>
    </w:p>
    <w:p w:rsidR="008A2930" w:rsidRPr="001648ED" w:rsidRDefault="00552E2D" w:rsidP="001648ED">
      <w:pPr>
        <w:pStyle w:val="a6"/>
        <w:numPr>
          <w:ilvl w:val="0"/>
          <w:numId w:val="7"/>
        </w:numPr>
        <w:jc w:val="both"/>
        <w:rPr>
          <w:rFonts w:asciiTheme="minorHAnsi" w:eastAsia="Times New Roman" w:hAnsiTheme="minorHAnsi"/>
          <w:sz w:val="24"/>
          <w:szCs w:val="24"/>
        </w:rPr>
      </w:pPr>
      <w:r w:rsidRPr="001648ED">
        <w:rPr>
          <w:rFonts w:asciiTheme="minorHAnsi" w:eastAsia="Times New Roman" w:hAnsiTheme="minorHAnsi"/>
          <w:sz w:val="24"/>
          <w:szCs w:val="24"/>
        </w:rPr>
        <w:t xml:space="preserve"> </w:t>
      </w:r>
      <w:r w:rsidR="006938B3">
        <w:rPr>
          <w:rFonts w:asciiTheme="minorHAnsi" w:eastAsia="Times New Roman" w:hAnsiTheme="minorHAnsi"/>
          <w:sz w:val="24"/>
          <w:szCs w:val="24"/>
        </w:rPr>
        <w:t>Шевкин А.В. Обучение решению текстовых задач в 5-6 классах: Методическое пособие для учителя. –М.: ООО «ТИД « Русское слово -РС», 2001.</w:t>
      </w:r>
      <w:r w:rsidRPr="001648ED">
        <w:rPr>
          <w:rFonts w:asciiTheme="minorHAnsi" w:eastAsia="Times New Roman" w:hAnsiTheme="minorHAnsi"/>
          <w:sz w:val="24"/>
          <w:szCs w:val="24"/>
        </w:rPr>
        <w:t xml:space="preserve">   </w:t>
      </w:r>
    </w:p>
    <w:p w:rsidR="00552E2D" w:rsidRDefault="00552E2D" w:rsidP="00552E2D">
      <w:pPr>
        <w:rPr>
          <w:rFonts w:asciiTheme="minorHAnsi" w:eastAsia="Times New Roman" w:hAnsiTheme="minorHAnsi"/>
          <w:sz w:val="24"/>
          <w:szCs w:val="24"/>
        </w:rPr>
      </w:pPr>
    </w:p>
    <w:sectPr w:rsidR="00552E2D" w:rsidSect="00552E2D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B2FC5"/>
    <w:multiLevelType w:val="hybridMultilevel"/>
    <w:tmpl w:val="A728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14BB5"/>
    <w:multiLevelType w:val="hybridMultilevel"/>
    <w:tmpl w:val="61A2226A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5522437D"/>
    <w:multiLevelType w:val="hybridMultilevel"/>
    <w:tmpl w:val="8C6A22CA"/>
    <w:lvl w:ilvl="0" w:tplc="7038A05C">
      <w:start w:val="1"/>
      <w:numFmt w:val="decimal"/>
      <w:lvlText w:val="%1."/>
      <w:lvlJc w:val="left"/>
      <w:pPr>
        <w:tabs>
          <w:tab w:val="num" w:pos="663"/>
        </w:tabs>
        <w:ind w:left="663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7E3AF6"/>
    <w:multiLevelType w:val="hybridMultilevel"/>
    <w:tmpl w:val="7B169FA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766D166D"/>
    <w:multiLevelType w:val="hybridMultilevel"/>
    <w:tmpl w:val="798086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ED4456"/>
    <w:multiLevelType w:val="hybridMultilevel"/>
    <w:tmpl w:val="6CF8C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6F1C11"/>
    <w:multiLevelType w:val="multilevel"/>
    <w:tmpl w:val="149AC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FF99CC"/>
        <w:sz w:val="44"/>
        <w:szCs w:val="44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4C71"/>
    <w:rsid w:val="0003473C"/>
    <w:rsid w:val="0008260A"/>
    <w:rsid w:val="000B118B"/>
    <w:rsid w:val="000E66B6"/>
    <w:rsid w:val="00126A6B"/>
    <w:rsid w:val="001424C0"/>
    <w:rsid w:val="00142745"/>
    <w:rsid w:val="001648ED"/>
    <w:rsid w:val="00236F9A"/>
    <w:rsid w:val="002B344C"/>
    <w:rsid w:val="002D0F64"/>
    <w:rsid w:val="002D20B8"/>
    <w:rsid w:val="0035693E"/>
    <w:rsid w:val="00360946"/>
    <w:rsid w:val="0037052E"/>
    <w:rsid w:val="00384B7D"/>
    <w:rsid w:val="00407FEB"/>
    <w:rsid w:val="004122CA"/>
    <w:rsid w:val="00445AD6"/>
    <w:rsid w:val="00453703"/>
    <w:rsid w:val="004724AE"/>
    <w:rsid w:val="00552E2D"/>
    <w:rsid w:val="005679F9"/>
    <w:rsid w:val="00593832"/>
    <w:rsid w:val="005A2143"/>
    <w:rsid w:val="005D1F63"/>
    <w:rsid w:val="00630DAF"/>
    <w:rsid w:val="00665EEC"/>
    <w:rsid w:val="006938B3"/>
    <w:rsid w:val="006B6076"/>
    <w:rsid w:val="006C1421"/>
    <w:rsid w:val="006D5246"/>
    <w:rsid w:val="00741770"/>
    <w:rsid w:val="00770006"/>
    <w:rsid w:val="007C08FD"/>
    <w:rsid w:val="00816212"/>
    <w:rsid w:val="00845CEA"/>
    <w:rsid w:val="008A2930"/>
    <w:rsid w:val="008D217E"/>
    <w:rsid w:val="00904C71"/>
    <w:rsid w:val="00925F96"/>
    <w:rsid w:val="009271DE"/>
    <w:rsid w:val="009B4281"/>
    <w:rsid w:val="009D4B99"/>
    <w:rsid w:val="00A015A6"/>
    <w:rsid w:val="00A072FB"/>
    <w:rsid w:val="00A267E4"/>
    <w:rsid w:val="00A83366"/>
    <w:rsid w:val="00AA6FBA"/>
    <w:rsid w:val="00AD08E9"/>
    <w:rsid w:val="00AD22C4"/>
    <w:rsid w:val="00B00970"/>
    <w:rsid w:val="00B26519"/>
    <w:rsid w:val="00B835CB"/>
    <w:rsid w:val="00BF2CC4"/>
    <w:rsid w:val="00C6049A"/>
    <w:rsid w:val="00C67252"/>
    <w:rsid w:val="00CA7E3E"/>
    <w:rsid w:val="00CE6CF1"/>
    <w:rsid w:val="00D1031D"/>
    <w:rsid w:val="00D35C54"/>
    <w:rsid w:val="00DD2108"/>
    <w:rsid w:val="00E324B2"/>
    <w:rsid w:val="00EC5A21"/>
    <w:rsid w:val="00EC6F63"/>
    <w:rsid w:val="00ED65AD"/>
    <w:rsid w:val="00F85689"/>
    <w:rsid w:val="00FB66B8"/>
    <w:rsid w:val="00FB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4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04C7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04C7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4C7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04C7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04C7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904C7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904C7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No Spacing"/>
    <w:uiPriority w:val="1"/>
    <w:qFormat/>
    <w:rsid w:val="00904C71"/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904C71"/>
    <w:rPr>
      <w:rFonts w:ascii="Cambria" w:eastAsia="Times New Roman" w:hAnsi="Cambria" w:cs="Times New Roman"/>
      <w:b/>
      <w:bCs/>
      <w:color w:val="4F81BD"/>
    </w:rPr>
  </w:style>
  <w:style w:type="paragraph" w:styleId="a6">
    <w:name w:val="List Paragraph"/>
    <w:basedOn w:val="a"/>
    <w:uiPriority w:val="34"/>
    <w:qFormat/>
    <w:rsid w:val="00142745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4537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703"/>
    <w:rPr>
      <w:sz w:val="22"/>
      <w:szCs w:val="22"/>
      <w:lang w:eastAsia="en-US"/>
    </w:rPr>
  </w:style>
  <w:style w:type="character" w:styleId="a9">
    <w:name w:val="Strong"/>
    <w:basedOn w:val="a0"/>
    <w:qFormat/>
    <w:rsid w:val="00453703"/>
    <w:rPr>
      <w:b/>
      <w:bCs/>
    </w:rPr>
  </w:style>
  <w:style w:type="character" w:styleId="aa">
    <w:name w:val="Placeholder Text"/>
    <w:basedOn w:val="a0"/>
    <w:uiPriority w:val="99"/>
    <w:semiHidden/>
    <w:rsid w:val="009B4281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9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4281"/>
    <w:rPr>
      <w:rFonts w:ascii="Tahoma" w:hAnsi="Tahoma" w:cs="Tahoma"/>
      <w:sz w:val="16"/>
      <w:szCs w:val="16"/>
      <w:lang w:eastAsia="en-US"/>
    </w:rPr>
  </w:style>
  <w:style w:type="character" w:styleId="ad">
    <w:name w:val="Hyperlink"/>
    <w:basedOn w:val="a0"/>
    <w:rsid w:val="00B835CB"/>
    <w:rPr>
      <w:strike w:val="0"/>
      <w:dstrike w:val="0"/>
      <w:color w:val="FF7E0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hyperlink" Target="http://click02.begun.ru/click.jsp?url=4vrJyEoYcL-YM8JrtoStaV939sh8x00CAeandQ40Y4D1FrA7yshWJO9skies2gi66bR7xH4h2CZgZ9XEgLM050A0qp6xY86V4t2C7k1sDAXSKsOTBmf2lhZpkxzQvpOniA5Jiu3EknnmhHyb4MpbPVLrtupiK0wUdpoaChvD38KODMPNeC9qfSlrKTv4DNdSm6pCQy*d1EZ9OeLR46U-X476FtNP612warSkBWpny46EzWuQxwUr40hz4EphorKSnXmX9G4bHj08DI1Xzl6Qvo8e6NhLZAcyuRSPObx3SKFMpRfRG0677SWf-pNlkkcmf5yX1dISMpTaF1ufpEUJUTvPTBvSIkDM7WyFmVeoFasJLl3Qe7z6UDzfJu9s8dR64KQ-duXFfCAV1EurbBw*X*MAJfENl2mXBmE375mbVf5oOQqjnpg09im9HC*s6-bHHREku4LoYDxzPLMeipNoH5MKta7piYg4HpbYOCFh9onMxTet-AO1n0eUxG9K6pjwloZYLJUQNnwUxefU8mphQ8CvzZSgt7*MbSV09gfYVplBg7aOZDq89B-1pPE6q5gtUZ7-2yZ9iiM" TargetMode="Externa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7F859-EC56-4DB1-B1E2-618F76955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11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-</cp:lastModifiedBy>
  <cp:revision>24</cp:revision>
  <dcterms:created xsi:type="dcterms:W3CDTF">2010-01-24T18:02:00Z</dcterms:created>
  <dcterms:modified xsi:type="dcterms:W3CDTF">2010-02-08T19:29:00Z</dcterms:modified>
</cp:coreProperties>
</file>